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17EDD" w:rsidRDefault="00C50843" w:rsidP="00E17EDD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1601470</wp:posOffset>
                </wp:positionH>
                <wp:positionV relativeFrom="paragraph">
                  <wp:posOffset>746125</wp:posOffset>
                </wp:positionV>
                <wp:extent cx="3408680" cy="457200"/>
                <wp:effectExtent l="0" t="0" r="1270" b="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868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44A6" w:rsidRPr="00F06F7D" w:rsidRDefault="008344A6" w:rsidP="008344A6">
                            <w:pPr>
                              <w:pStyle w:val="Nadpis2"/>
                              <w:rPr>
                                <w:rFonts w:ascii="Times New Roman" w:hAnsi="Times New Roman"/>
                                <w:i w:val="0"/>
                                <w:sz w:val="24"/>
                                <w:szCs w:val="24"/>
                              </w:rPr>
                            </w:pPr>
                            <w:r w:rsidRPr="00F06F7D">
                              <w:rPr>
                                <w:rFonts w:ascii="Times New Roman" w:hAnsi="Times New Roman"/>
                                <w:i w:val="0"/>
                                <w:sz w:val="24"/>
                                <w:szCs w:val="24"/>
                              </w:rPr>
                              <w:t>Povodí Moravy, s.p., Dřevařská 11, 602 00 BRNO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26.1pt;margin-top:58.75pt;width:268.4pt;height:36pt;z-index: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" stroked="f">
                <v:textbox style="mso-fit-shape-to-text:t">
                  <w:txbxContent>
                    <w:p w:rsidR="008344A6" w:rsidRPr="00F06F7D" w:rsidRDefault="008344A6" w:rsidP="008344A6">
                      <w:pPr>
                        <w:pStyle w:val="Nadpis2"/>
                        <w:rPr>
                          <w:rFonts w:ascii="Times New Roman" w:hAnsi="Times New Roman"/>
                          <w:i w:val="0"/>
                          <w:sz w:val="24"/>
                          <w:szCs w:val="24"/>
                        </w:rPr>
                      </w:pPr>
                      <w:r w:rsidRPr="00F06F7D">
                        <w:rPr>
                          <w:rFonts w:ascii="Times New Roman" w:hAnsi="Times New Roman"/>
                          <w:i w:val="0"/>
                          <w:sz w:val="24"/>
                          <w:szCs w:val="24"/>
                        </w:rPr>
                        <w:t>Povodí Moravy, s.p., Dřevařská 11, 602 00 BRNO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1478915" cy="1438910"/>
            <wp:effectExtent l="0" t="0" r="0" b="0"/>
            <wp:docPr id="1" name="Obrázek 0" descr="PMO_logotype_2012_4c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0" descr="PMO_logotype_2012_4c_rgb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915" cy="143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4A6" w:rsidRDefault="008344A6" w:rsidP="00E17EDD">
      <w:pPr>
        <w:rPr>
          <w:sz w:val="22"/>
        </w:rPr>
      </w:pPr>
    </w:p>
    <w:p w:rsidR="008344A6" w:rsidRPr="008344A6" w:rsidRDefault="00E17EDD" w:rsidP="008344A6">
      <w:pPr>
        <w:pStyle w:val="Nadpis1"/>
        <w:rPr>
          <w:u w:val="single"/>
        </w:rPr>
      </w:pPr>
      <w:r w:rsidRPr="008344A6">
        <w:rPr>
          <w:u w:val="single"/>
        </w:rPr>
        <w:t>INVESTIČNÍ   ZÁMĚR</w:t>
      </w:r>
    </w:p>
    <w:p w:rsidR="00FD6BF1" w:rsidRPr="008344A6" w:rsidRDefault="003576A6" w:rsidP="008344A6">
      <w:pPr>
        <w:pStyle w:val="Nadpis1"/>
        <w:rPr>
          <w:u w:val="single"/>
        </w:rPr>
      </w:pPr>
      <w:r w:rsidRPr="008344A6">
        <w:rPr>
          <w:b w:val="0"/>
          <w:bCs w:val="0"/>
          <w:sz w:val="40"/>
          <w:szCs w:val="40"/>
        </w:rPr>
        <w:t xml:space="preserve"> </w:t>
      </w:r>
    </w:p>
    <w:p w:rsidR="00126164" w:rsidRPr="008344A6" w:rsidRDefault="007E561D" w:rsidP="001B5C4B">
      <w:pPr>
        <w:pStyle w:val="Nadpis1"/>
      </w:pPr>
      <w:r>
        <w:rPr>
          <w:noProof/>
        </w:rPr>
        <w:drawing>
          <wp:inline distT="0" distB="0" distL="0" distR="0">
            <wp:extent cx="4063117" cy="4686558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50317_1033502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0900" cy="469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6E3D" w:rsidRDefault="00FB6E3D" w:rsidP="008344A6">
      <w:pPr>
        <w:jc w:val="center"/>
        <w:rPr>
          <w:b/>
          <w:bCs/>
          <w:sz w:val="40"/>
          <w:szCs w:val="40"/>
        </w:rPr>
      </w:pPr>
    </w:p>
    <w:p w:rsidR="008344A6" w:rsidRPr="008344A6" w:rsidRDefault="008344A6" w:rsidP="008344A6">
      <w:pPr>
        <w:jc w:val="center"/>
        <w:rPr>
          <w:b/>
          <w:bCs/>
          <w:sz w:val="40"/>
          <w:szCs w:val="40"/>
        </w:rPr>
      </w:pPr>
      <w:r w:rsidRPr="008344A6">
        <w:rPr>
          <w:b/>
          <w:bCs/>
          <w:sz w:val="40"/>
          <w:szCs w:val="40"/>
        </w:rPr>
        <w:t>„</w:t>
      </w:r>
      <w:r w:rsidR="00777F94" w:rsidRPr="00777F94">
        <w:rPr>
          <w:b/>
          <w:bCs/>
          <w:sz w:val="40"/>
          <w:szCs w:val="40"/>
        </w:rPr>
        <w:t xml:space="preserve">Morava, Úprava Moravy Nedakonice-Uherské Hradiště, ř. km 147,900-138,900, oprava </w:t>
      </w:r>
      <w:proofErr w:type="spellStart"/>
      <w:r w:rsidR="00777F94" w:rsidRPr="00777F94">
        <w:rPr>
          <w:b/>
          <w:bCs/>
          <w:sz w:val="40"/>
          <w:szCs w:val="40"/>
        </w:rPr>
        <w:t>nátrží</w:t>
      </w:r>
      <w:proofErr w:type="spellEnd"/>
      <w:r w:rsidRPr="008344A6">
        <w:rPr>
          <w:b/>
          <w:bCs/>
          <w:sz w:val="40"/>
          <w:szCs w:val="40"/>
        </w:rPr>
        <w:t>“</w:t>
      </w:r>
    </w:p>
    <w:p w:rsidR="005814E9" w:rsidRDefault="005814E9" w:rsidP="00E17EDD">
      <w:pPr>
        <w:jc w:val="both"/>
      </w:pPr>
    </w:p>
    <w:p w:rsidR="00ED17B4" w:rsidRPr="008344A6" w:rsidRDefault="00ED17B4" w:rsidP="00E17EDD">
      <w:pPr>
        <w:jc w:val="both"/>
      </w:pPr>
    </w:p>
    <w:p w:rsidR="00E17EDD" w:rsidRPr="008344A6" w:rsidRDefault="00E17EDD" w:rsidP="00E17EDD">
      <w:pPr>
        <w:jc w:val="both"/>
        <w:rPr>
          <w:b/>
          <w:bCs/>
        </w:rPr>
      </w:pPr>
      <w:r w:rsidRPr="008344A6">
        <w:t>Kraj:</w:t>
      </w:r>
      <w:r w:rsidRPr="008344A6">
        <w:tab/>
      </w:r>
      <w:r w:rsidRPr="008344A6">
        <w:tab/>
      </w:r>
      <w:r w:rsidRPr="008344A6">
        <w:tab/>
      </w:r>
      <w:r w:rsidRPr="008344A6">
        <w:rPr>
          <w:b/>
          <w:bCs/>
        </w:rPr>
        <w:t>Zlínský</w:t>
      </w:r>
    </w:p>
    <w:p w:rsidR="00E17EDD" w:rsidRPr="008344A6" w:rsidRDefault="00E17EDD" w:rsidP="00E17EDD">
      <w:pPr>
        <w:jc w:val="both"/>
      </w:pPr>
      <w:r w:rsidRPr="008344A6">
        <w:t>Okres:</w:t>
      </w:r>
      <w:r w:rsidRPr="008344A6">
        <w:tab/>
      </w:r>
      <w:r w:rsidRPr="008344A6">
        <w:tab/>
      </w:r>
      <w:r w:rsidRPr="008344A6">
        <w:tab/>
      </w:r>
      <w:r w:rsidR="00400C03">
        <w:rPr>
          <w:b/>
          <w:bCs/>
        </w:rPr>
        <w:t>Uherské Hradiště</w:t>
      </w:r>
    </w:p>
    <w:p w:rsidR="00E17EDD" w:rsidRPr="008344A6" w:rsidRDefault="00F946CA" w:rsidP="00E17EDD">
      <w:r w:rsidRPr="008344A6">
        <w:t>ISPROFIN:</w:t>
      </w:r>
    </w:p>
    <w:p w:rsidR="008344A6" w:rsidRPr="008344A6" w:rsidRDefault="00F946CA" w:rsidP="00CE1193">
      <w:pPr>
        <w:jc w:val="both"/>
      </w:pPr>
      <w:r w:rsidRPr="008344A6">
        <w:t>Číslo zakázky:</w:t>
      </w:r>
      <w:r w:rsidR="00E17EDD" w:rsidRPr="008344A6">
        <w:tab/>
      </w:r>
      <w:r w:rsidR="00EA0FA5">
        <w:rPr>
          <w:b/>
        </w:rPr>
        <w:t>PDC</w:t>
      </w:r>
      <w:r w:rsidR="00E17EDD" w:rsidRPr="008344A6">
        <w:tab/>
      </w:r>
      <w:r w:rsidR="00CE1193" w:rsidRPr="008344A6">
        <w:t xml:space="preserve">             </w:t>
      </w:r>
      <w:r w:rsidR="008344A6" w:rsidRPr="008344A6">
        <w:tab/>
      </w:r>
      <w:r w:rsidR="00CE1193" w:rsidRPr="008344A6">
        <w:t xml:space="preserve"> </w:t>
      </w:r>
    </w:p>
    <w:p w:rsidR="00E8361C" w:rsidRDefault="00E17EDD" w:rsidP="00CE1193">
      <w:pPr>
        <w:jc w:val="both"/>
        <w:rPr>
          <w:b/>
          <w:bCs/>
        </w:rPr>
      </w:pPr>
      <w:proofErr w:type="gramStart"/>
      <w:r w:rsidRPr="008344A6">
        <w:t xml:space="preserve">Zpracoval:  </w:t>
      </w:r>
      <w:r w:rsidR="008344A6" w:rsidRPr="008344A6">
        <w:tab/>
      </w:r>
      <w:proofErr w:type="gramEnd"/>
      <w:r w:rsidR="008344A6" w:rsidRPr="008344A6">
        <w:tab/>
      </w:r>
      <w:r w:rsidRPr="008344A6">
        <w:rPr>
          <w:b/>
          <w:bCs/>
        </w:rPr>
        <w:t>Povodí Moravy, s. p.</w:t>
      </w:r>
      <w:r w:rsidR="005C466F" w:rsidRPr="008344A6">
        <w:rPr>
          <w:b/>
          <w:bCs/>
        </w:rPr>
        <w:tab/>
      </w:r>
    </w:p>
    <w:p w:rsidR="006609CF" w:rsidRPr="008344A6" w:rsidRDefault="005C466F" w:rsidP="00AF43DE">
      <w:pPr>
        <w:jc w:val="both"/>
        <w:rPr>
          <w:b/>
          <w:sz w:val="28"/>
          <w:szCs w:val="28"/>
        </w:rPr>
      </w:pPr>
      <w:r w:rsidRPr="008344A6">
        <w:rPr>
          <w:b/>
          <w:bCs/>
        </w:rPr>
        <w:lastRenderedPageBreak/>
        <w:tab/>
      </w:r>
      <w:r w:rsidRPr="008344A6">
        <w:rPr>
          <w:b/>
          <w:bCs/>
        </w:rPr>
        <w:tab/>
      </w:r>
      <w:r w:rsidRPr="008344A6">
        <w:rPr>
          <w:b/>
          <w:bCs/>
        </w:rPr>
        <w:tab/>
      </w:r>
      <w:r w:rsidRPr="008344A6">
        <w:rPr>
          <w:b/>
          <w:bCs/>
        </w:rPr>
        <w:tab/>
      </w:r>
      <w:r w:rsidRPr="008344A6">
        <w:rPr>
          <w:b/>
          <w:bCs/>
        </w:rPr>
        <w:tab/>
      </w:r>
      <w:r w:rsidR="00F31046" w:rsidRPr="008344A6">
        <w:rPr>
          <w:b/>
          <w:sz w:val="28"/>
          <w:szCs w:val="28"/>
        </w:rPr>
        <w:t>Technická zpráva</w:t>
      </w:r>
    </w:p>
    <w:p w:rsidR="00F31046" w:rsidRPr="008344A6" w:rsidRDefault="00F31046" w:rsidP="00F31046"/>
    <w:p w:rsidR="008344A6" w:rsidRPr="008344A6" w:rsidRDefault="008344A6" w:rsidP="00F31046"/>
    <w:p w:rsidR="00F31046" w:rsidRPr="008344A6" w:rsidRDefault="00F31046" w:rsidP="00F31046">
      <w:pPr>
        <w:rPr>
          <w:u w:val="single"/>
        </w:rPr>
      </w:pPr>
      <w:r w:rsidRPr="008344A6">
        <w:rPr>
          <w:b/>
        </w:rPr>
        <w:t xml:space="preserve">1. </w:t>
      </w:r>
      <w:r w:rsidRPr="008344A6">
        <w:rPr>
          <w:b/>
          <w:u w:val="single"/>
        </w:rPr>
        <w:t>Základní údaje:</w:t>
      </w:r>
      <w:r w:rsidRPr="008344A6">
        <w:rPr>
          <w:u w:val="single"/>
        </w:rPr>
        <w:t xml:space="preserve"> </w:t>
      </w:r>
    </w:p>
    <w:p w:rsidR="00492D2D" w:rsidRDefault="00F31046" w:rsidP="008344A6">
      <w:r w:rsidRPr="008344A6">
        <w:t xml:space="preserve">    </w:t>
      </w:r>
    </w:p>
    <w:p w:rsidR="00C159B7" w:rsidRDefault="00E74A50" w:rsidP="00C159B7">
      <w:pPr>
        <w:ind w:left="3538" w:hanging="3300"/>
      </w:pPr>
      <w:r>
        <w:t>Název stavby:</w:t>
      </w:r>
      <w:r>
        <w:tab/>
      </w:r>
      <w:r w:rsidR="00777F94" w:rsidRPr="00777F94">
        <w:t>IZ Morava, Úprava Moravy Nedakonice-Uherské</w:t>
      </w:r>
      <w:r w:rsidR="00777F94">
        <w:t xml:space="preserve"> </w:t>
      </w:r>
      <w:r w:rsidR="00777F94" w:rsidRPr="00777F94">
        <w:t xml:space="preserve">Hradiště, ř. km 147,900-138,900, oprava </w:t>
      </w:r>
      <w:proofErr w:type="spellStart"/>
      <w:r w:rsidR="00777F94" w:rsidRPr="00777F94">
        <w:t>nátrží</w:t>
      </w:r>
      <w:proofErr w:type="spellEnd"/>
    </w:p>
    <w:p w:rsidR="00F31046" w:rsidRPr="008344A6" w:rsidRDefault="005C466F" w:rsidP="00C159B7">
      <w:pPr>
        <w:ind w:left="3538" w:hanging="3300"/>
      </w:pPr>
      <w:r w:rsidRPr="008344A6">
        <w:t>Vodní tok:</w:t>
      </w:r>
      <w:r w:rsidR="00C159B7">
        <w:t xml:space="preserve"> </w:t>
      </w:r>
      <w:r w:rsidR="00C159B7">
        <w:tab/>
      </w:r>
      <w:r w:rsidR="00AF43DE">
        <w:t>Morava</w:t>
      </w:r>
    </w:p>
    <w:p w:rsidR="00F31046" w:rsidRPr="008344A6" w:rsidRDefault="000804E2" w:rsidP="008344A6">
      <w:pPr>
        <w:ind w:left="238"/>
      </w:pPr>
      <w:r w:rsidRPr="008344A6">
        <w:t xml:space="preserve">Obec: </w:t>
      </w:r>
      <w:r w:rsidRPr="008344A6">
        <w:tab/>
      </w:r>
      <w:r w:rsidRPr="008344A6">
        <w:tab/>
      </w:r>
      <w:r w:rsidRPr="008344A6">
        <w:tab/>
      </w:r>
      <w:r w:rsidRPr="008344A6">
        <w:tab/>
      </w:r>
      <w:r w:rsidR="00400C03">
        <w:t>Uherské Hradiště</w:t>
      </w:r>
      <w:r w:rsidR="00E8343A">
        <w:t xml:space="preserve">, </w:t>
      </w:r>
      <w:r w:rsidR="00777F94">
        <w:t>Kostelany nad Moravou, Nedakonice</w:t>
      </w:r>
    </w:p>
    <w:p w:rsidR="00F31046" w:rsidRPr="008344A6" w:rsidRDefault="00F31046" w:rsidP="008344A6">
      <w:pPr>
        <w:ind w:left="238"/>
      </w:pPr>
      <w:r w:rsidRPr="008344A6">
        <w:t>Okres:</w:t>
      </w:r>
      <w:r w:rsidRPr="008344A6">
        <w:tab/>
      </w:r>
      <w:r w:rsidR="000804E2" w:rsidRPr="008344A6">
        <w:tab/>
      </w:r>
      <w:r w:rsidR="000804E2" w:rsidRPr="008344A6">
        <w:tab/>
      </w:r>
      <w:r w:rsidR="000804E2" w:rsidRPr="008344A6">
        <w:tab/>
      </w:r>
      <w:r w:rsidR="000D6AA2">
        <w:t>Uherské Hradiště</w:t>
      </w:r>
    </w:p>
    <w:p w:rsidR="000804E2" w:rsidRPr="008344A6" w:rsidRDefault="000804E2" w:rsidP="008344A6">
      <w:pPr>
        <w:ind w:left="238"/>
      </w:pPr>
      <w:r w:rsidRPr="008344A6">
        <w:t xml:space="preserve">Kraj: </w:t>
      </w:r>
      <w:r w:rsidRPr="008344A6">
        <w:tab/>
      </w:r>
      <w:r w:rsidRPr="008344A6">
        <w:tab/>
      </w:r>
      <w:r w:rsidRPr="008344A6">
        <w:tab/>
      </w:r>
      <w:r w:rsidRPr="008344A6">
        <w:tab/>
        <w:t>Zlínský</w:t>
      </w:r>
    </w:p>
    <w:p w:rsidR="00F31046" w:rsidRPr="008344A6" w:rsidRDefault="008458B0" w:rsidP="008344A6">
      <w:pPr>
        <w:ind w:left="238"/>
      </w:pPr>
      <w:r w:rsidRPr="008344A6">
        <w:t>Stupeň dokumentace</w:t>
      </w:r>
      <w:r w:rsidR="000804E2" w:rsidRPr="008344A6">
        <w:t>:</w:t>
      </w:r>
      <w:r w:rsidR="000804E2" w:rsidRPr="008344A6">
        <w:tab/>
      </w:r>
      <w:r w:rsidR="000804E2" w:rsidRPr="008344A6">
        <w:tab/>
        <w:t>I</w:t>
      </w:r>
      <w:r w:rsidRPr="008344A6">
        <w:t>nvestiční záměr</w:t>
      </w:r>
    </w:p>
    <w:p w:rsidR="00F31046" w:rsidRPr="008344A6" w:rsidRDefault="00F31046" w:rsidP="008344A6">
      <w:pPr>
        <w:ind w:left="238"/>
      </w:pPr>
      <w:r w:rsidRPr="008344A6">
        <w:t>Číslo hydrologického pořadí:</w:t>
      </w:r>
      <w:r w:rsidRPr="008344A6">
        <w:tab/>
      </w:r>
      <w:r w:rsidR="00E74A50">
        <w:t>4-13-01-</w:t>
      </w:r>
      <w:r w:rsidR="000D6AA2">
        <w:t>0</w:t>
      </w:r>
      <w:r w:rsidR="00E8343A">
        <w:t xml:space="preserve">760, </w:t>
      </w:r>
      <w:r w:rsidR="00777F94">
        <w:t xml:space="preserve">4-13-01-0790, </w:t>
      </w:r>
      <w:r w:rsidR="00E8343A">
        <w:t>4-13-</w:t>
      </w:r>
      <w:r w:rsidR="00777F94">
        <w:t>02-0010</w:t>
      </w:r>
    </w:p>
    <w:p w:rsidR="007569E5" w:rsidRPr="008344A6" w:rsidRDefault="000804E2" w:rsidP="000D6AA2">
      <w:pPr>
        <w:ind w:left="3538" w:hanging="3300"/>
      </w:pPr>
      <w:r w:rsidRPr="008344A6">
        <w:t xml:space="preserve">Účel stavby: </w:t>
      </w:r>
      <w:r w:rsidRPr="008344A6">
        <w:tab/>
      </w:r>
      <w:r w:rsidRPr="008344A6">
        <w:tab/>
      </w:r>
      <w:r w:rsidR="00400C03">
        <w:t xml:space="preserve">Oprava </w:t>
      </w:r>
      <w:r w:rsidR="00E8343A">
        <w:t xml:space="preserve">břehových </w:t>
      </w:r>
      <w:proofErr w:type="spellStart"/>
      <w:r w:rsidR="00E8343A">
        <w:t>nátrží</w:t>
      </w:r>
      <w:proofErr w:type="spellEnd"/>
    </w:p>
    <w:p w:rsidR="00F31046" w:rsidRPr="008344A6" w:rsidRDefault="00F31046" w:rsidP="008344A6">
      <w:pPr>
        <w:ind w:left="238"/>
      </w:pPr>
      <w:r w:rsidRPr="008344A6">
        <w:t>Číslo stavby:</w:t>
      </w:r>
    </w:p>
    <w:p w:rsidR="001025FA" w:rsidRPr="008344A6" w:rsidRDefault="000804E2" w:rsidP="000D6AA2">
      <w:pPr>
        <w:ind w:left="238"/>
      </w:pPr>
      <w:r w:rsidRPr="008344A6">
        <w:t xml:space="preserve">Název DHM: </w:t>
      </w:r>
      <w:r w:rsidRPr="008344A6">
        <w:tab/>
      </w:r>
      <w:r w:rsidRPr="008344A6">
        <w:tab/>
      </w:r>
      <w:r w:rsidRPr="008344A6">
        <w:tab/>
      </w:r>
      <w:r w:rsidR="00E8343A">
        <w:t xml:space="preserve">Úprava Moravy </w:t>
      </w:r>
      <w:proofErr w:type="gramStart"/>
      <w:r w:rsidR="00777F94">
        <w:t xml:space="preserve">Nedakonice - </w:t>
      </w:r>
      <w:r w:rsidR="00E8343A">
        <w:t>Uherské</w:t>
      </w:r>
      <w:proofErr w:type="gramEnd"/>
      <w:r w:rsidR="00E8343A">
        <w:t xml:space="preserve"> Hradiště</w:t>
      </w:r>
    </w:p>
    <w:p w:rsidR="00C409D0" w:rsidRDefault="000804E2" w:rsidP="008344A6">
      <w:pPr>
        <w:ind w:left="238"/>
      </w:pPr>
      <w:r w:rsidRPr="008344A6">
        <w:t xml:space="preserve">Číslo DHM: </w:t>
      </w:r>
      <w:r w:rsidRPr="008344A6">
        <w:tab/>
      </w:r>
      <w:r w:rsidRPr="008344A6">
        <w:tab/>
      </w:r>
      <w:r w:rsidRPr="008344A6">
        <w:tab/>
      </w:r>
      <w:r w:rsidR="000D6AA2" w:rsidRPr="000D6AA2">
        <w:t>HM</w:t>
      </w:r>
      <w:r w:rsidR="000D6AA2">
        <w:t xml:space="preserve"> </w:t>
      </w:r>
      <w:r w:rsidR="000D6AA2" w:rsidRPr="000D6AA2">
        <w:t>23</w:t>
      </w:r>
      <w:r w:rsidR="00400C03">
        <w:t>0</w:t>
      </w:r>
      <w:r w:rsidR="00777F94">
        <w:t>670</w:t>
      </w:r>
    </w:p>
    <w:p w:rsidR="000804E2" w:rsidRPr="008344A6" w:rsidRDefault="001803F4" w:rsidP="008344A6">
      <w:pPr>
        <w:ind w:left="238"/>
      </w:pPr>
      <w:r>
        <w:t xml:space="preserve">Ř. km: </w:t>
      </w:r>
      <w:r>
        <w:tab/>
      </w:r>
      <w:r>
        <w:tab/>
      </w:r>
      <w:r>
        <w:tab/>
      </w:r>
      <w:r>
        <w:tab/>
      </w:r>
      <w:r w:rsidR="00777F94">
        <w:t>147,900 – 138,900</w:t>
      </w:r>
    </w:p>
    <w:p w:rsidR="00F31046" w:rsidRPr="008344A6" w:rsidRDefault="000804E2" w:rsidP="008344A6">
      <w:pPr>
        <w:ind w:left="238"/>
      </w:pPr>
      <w:r w:rsidRPr="008344A6">
        <w:t xml:space="preserve">Investor: </w:t>
      </w:r>
      <w:r w:rsidRPr="008344A6">
        <w:tab/>
      </w:r>
      <w:r w:rsidRPr="008344A6">
        <w:tab/>
      </w:r>
      <w:r w:rsidRPr="008344A6">
        <w:tab/>
      </w:r>
      <w:r w:rsidRPr="008344A6">
        <w:tab/>
      </w:r>
      <w:r w:rsidR="00F31046" w:rsidRPr="008344A6">
        <w:t>Povodí Moravy, s.p.</w:t>
      </w:r>
      <w:r w:rsidR="005408E1">
        <w:t>,</w:t>
      </w:r>
      <w:r w:rsidR="00F31046" w:rsidRPr="008344A6">
        <w:t xml:space="preserve"> Dřevařská 11, Brno</w:t>
      </w:r>
    </w:p>
    <w:p w:rsidR="00F31046" w:rsidRPr="008344A6" w:rsidRDefault="000804E2" w:rsidP="008344A6">
      <w:pPr>
        <w:ind w:left="238"/>
      </w:pPr>
      <w:r w:rsidRPr="008344A6">
        <w:t xml:space="preserve">Správce vodního díla: </w:t>
      </w:r>
      <w:r w:rsidRPr="008344A6">
        <w:tab/>
      </w:r>
      <w:r w:rsidRPr="008344A6">
        <w:tab/>
        <w:t>Povodí Moravy, s.p., provoz Uherské Hradiště</w:t>
      </w:r>
    </w:p>
    <w:p w:rsidR="000804E2" w:rsidRPr="008344A6" w:rsidRDefault="000804E2" w:rsidP="00F31046"/>
    <w:p w:rsidR="00CA1954" w:rsidRPr="008344A6" w:rsidRDefault="00CA1954" w:rsidP="00F31046"/>
    <w:p w:rsidR="001F7384" w:rsidRPr="008344A6" w:rsidRDefault="00F31046" w:rsidP="00F31046">
      <w:r w:rsidRPr="008344A6">
        <w:rPr>
          <w:b/>
        </w:rPr>
        <w:t>2.</w:t>
      </w:r>
      <w:r w:rsidR="001F7384" w:rsidRPr="008344A6">
        <w:rPr>
          <w:b/>
        </w:rPr>
        <w:t xml:space="preserve"> </w:t>
      </w:r>
      <w:r w:rsidR="001F7384" w:rsidRPr="008344A6">
        <w:rPr>
          <w:b/>
          <w:u w:val="single"/>
        </w:rPr>
        <w:t>Časový plán výstavby:</w:t>
      </w:r>
      <w:r w:rsidR="001F7384" w:rsidRPr="008344A6">
        <w:tab/>
      </w:r>
      <w:r w:rsidR="001F7384" w:rsidRPr="008344A6">
        <w:tab/>
      </w:r>
    </w:p>
    <w:p w:rsidR="006C6D4A" w:rsidRPr="008344A6" w:rsidRDefault="001F7384" w:rsidP="00F31046">
      <w:r w:rsidRPr="008344A6">
        <w:t xml:space="preserve">    </w:t>
      </w:r>
    </w:p>
    <w:p w:rsidR="00F31046" w:rsidRPr="008344A6" w:rsidRDefault="001F7384" w:rsidP="008344A6">
      <w:pPr>
        <w:ind w:left="238"/>
      </w:pPr>
      <w:r w:rsidRPr="008344A6">
        <w:t>Zahájení</w:t>
      </w:r>
      <w:r w:rsidRPr="008344A6">
        <w:tab/>
      </w:r>
      <w:r w:rsidRPr="008344A6">
        <w:tab/>
      </w:r>
      <w:r w:rsidRPr="008344A6">
        <w:tab/>
      </w:r>
      <w:r w:rsidRPr="008344A6">
        <w:tab/>
      </w:r>
      <w:r w:rsidR="00A816C9" w:rsidRPr="008344A6">
        <w:t xml:space="preserve"> </w:t>
      </w:r>
      <w:r w:rsidR="009737E2">
        <w:t>202</w:t>
      </w:r>
      <w:r w:rsidR="00E8343A">
        <w:t>6</w:t>
      </w:r>
    </w:p>
    <w:p w:rsidR="001F7384" w:rsidRPr="008344A6" w:rsidRDefault="001F7384" w:rsidP="008344A6">
      <w:pPr>
        <w:ind w:left="238"/>
      </w:pPr>
      <w:r w:rsidRPr="008344A6">
        <w:t>Ukončení:</w:t>
      </w:r>
      <w:r w:rsidRPr="008344A6">
        <w:tab/>
      </w:r>
      <w:r w:rsidRPr="008344A6">
        <w:tab/>
      </w:r>
      <w:r w:rsidRPr="008344A6">
        <w:tab/>
      </w:r>
      <w:r w:rsidRPr="008344A6">
        <w:tab/>
      </w:r>
      <w:r w:rsidR="00E06BE9" w:rsidRPr="008344A6">
        <w:t xml:space="preserve"> </w:t>
      </w:r>
      <w:r w:rsidR="00A56906" w:rsidRPr="008344A6">
        <w:t>20</w:t>
      </w:r>
      <w:r w:rsidR="009737E2">
        <w:t>2</w:t>
      </w:r>
      <w:r w:rsidR="000D6AA2">
        <w:t>6</w:t>
      </w:r>
    </w:p>
    <w:p w:rsidR="00CA1954" w:rsidRPr="008344A6" w:rsidRDefault="00CA1954" w:rsidP="00F31046"/>
    <w:p w:rsidR="00870961" w:rsidRPr="008344A6" w:rsidRDefault="00870961" w:rsidP="00870961">
      <w:pPr>
        <w:jc w:val="both"/>
      </w:pPr>
      <w:r w:rsidRPr="008344A6">
        <w:rPr>
          <w:b/>
        </w:rPr>
        <w:t xml:space="preserve">3. </w:t>
      </w:r>
      <w:r w:rsidRPr="008344A6">
        <w:rPr>
          <w:b/>
          <w:u w:val="single"/>
        </w:rPr>
        <w:t>Popis současného stavu:</w:t>
      </w:r>
      <w:r w:rsidRPr="008344A6">
        <w:tab/>
      </w:r>
      <w:r w:rsidRPr="008344A6">
        <w:tab/>
      </w:r>
    </w:p>
    <w:p w:rsidR="008F48B3" w:rsidRPr="008344A6" w:rsidRDefault="008F48B3" w:rsidP="00C31E3C">
      <w:pPr>
        <w:ind w:left="240"/>
        <w:jc w:val="both"/>
      </w:pPr>
    </w:p>
    <w:p w:rsidR="008877B4" w:rsidRDefault="008877B4" w:rsidP="00C31E3C">
      <w:pPr>
        <w:ind w:left="240"/>
        <w:jc w:val="both"/>
      </w:pPr>
      <w:r>
        <w:t xml:space="preserve">Koryto řeky Moravy v úseku </w:t>
      </w:r>
      <w:r w:rsidR="00777F94">
        <w:t xml:space="preserve">Nedakonice – </w:t>
      </w:r>
      <w:r>
        <w:t>Uherské Hradiště</w:t>
      </w:r>
      <w:r w:rsidR="009811E6">
        <w:t xml:space="preserve"> bylo</w:t>
      </w:r>
      <w:r>
        <w:t xml:space="preserve"> upraveno</w:t>
      </w:r>
      <w:r w:rsidR="009811E6">
        <w:t xml:space="preserve"> v příčném profilu do tvaru složeného lichoběžníku se sklony svahů 1:1,5 – 1:</w:t>
      </w:r>
      <w:r w:rsidR="007E561D">
        <w:t>2</w:t>
      </w:r>
      <w:r w:rsidR="009811E6">
        <w:t>, břehy</w:t>
      </w:r>
      <w:r w:rsidR="007E561D">
        <w:t xml:space="preserve"> kynety</w:t>
      </w:r>
      <w:r w:rsidR="009811E6">
        <w:t xml:space="preserve"> byly stabilizovány </w:t>
      </w:r>
      <w:r w:rsidR="00A60C48">
        <w:t xml:space="preserve">betonovou dlažbou či </w:t>
      </w:r>
      <w:r w:rsidR="009811E6">
        <w:t>těžkým kamenným záhozem</w:t>
      </w:r>
      <w:r w:rsidR="007E561D">
        <w:t xml:space="preserve">, </w:t>
      </w:r>
      <w:proofErr w:type="spellStart"/>
      <w:r w:rsidR="007E561D">
        <w:t>pomístně</w:t>
      </w:r>
      <w:proofErr w:type="spellEnd"/>
      <w:r w:rsidR="007E561D">
        <w:t xml:space="preserve"> opraveným roku 2018</w:t>
      </w:r>
      <w:r w:rsidR="009811E6">
        <w:t>.</w:t>
      </w:r>
    </w:p>
    <w:p w:rsidR="0029577A" w:rsidRDefault="00E8343A" w:rsidP="0029577A">
      <w:pPr>
        <w:ind w:left="240"/>
        <w:jc w:val="both"/>
      </w:pPr>
      <w:r>
        <w:t>V důsledku povodňové události na podzim roku 2024, která na vodoměrné stanici Spytihněv kulminovala dne 15. 9. 2024 v čase 15:00 při průtoku 721 m3/s došlo</w:t>
      </w:r>
      <w:r w:rsidR="00997354">
        <w:t xml:space="preserve"> v uvedeném úseku</w:t>
      </w:r>
      <w:r>
        <w:t xml:space="preserve"> k</w:t>
      </w:r>
      <w:r w:rsidR="007E561D">
        <w:t xml:space="preserve"> pomístnímu </w:t>
      </w:r>
      <w:r>
        <w:t xml:space="preserve">narušení a rozplavení </w:t>
      </w:r>
      <w:r w:rsidR="00997354">
        <w:t>stávajícího</w:t>
      </w:r>
      <w:r w:rsidR="009811E6">
        <w:t xml:space="preserve"> </w:t>
      </w:r>
      <w:r>
        <w:t>břehového opevnění koryta řeky Moravy</w:t>
      </w:r>
      <w:r w:rsidR="0029577A">
        <w:t>. Berma</w:t>
      </w:r>
      <w:r w:rsidR="00372885">
        <w:t xml:space="preserve"> nad opevněním</w:t>
      </w:r>
      <w:r w:rsidR="0029577A">
        <w:t xml:space="preserve"> se </w:t>
      </w:r>
      <w:r w:rsidR="00372885">
        <w:t>s</w:t>
      </w:r>
      <w:r w:rsidR="0029577A">
        <w:t xml:space="preserve">tala nestabilní a </w:t>
      </w:r>
      <w:proofErr w:type="spellStart"/>
      <w:r w:rsidR="0029577A">
        <w:t>nátrže</w:t>
      </w:r>
      <w:proofErr w:type="spellEnd"/>
      <w:r w:rsidR="0029577A">
        <w:t xml:space="preserve"> se rozšířily směrem k návodní patě OH. Nyní hrozí narušení OH. Údržba koryta VT, zejména bermy a BH, se stala velmi obtížná, nebezpečná a místy i nemožná.</w:t>
      </w:r>
    </w:p>
    <w:p w:rsidR="0029577A" w:rsidRPr="00A56906" w:rsidRDefault="00372885" w:rsidP="0029577A">
      <w:pPr>
        <w:ind w:left="240"/>
        <w:jc w:val="both"/>
      </w:pPr>
      <w:r>
        <w:t>V současnosti hrozí z</w:t>
      </w:r>
      <w:r w:rsidR="0029577A">
        <w:t xml:space="preserve">většování </w:t>
      </w:r>
      <w:proofErr w:type="spellStart"/>
      <w:r w:rsidR="0029577A">
        <w:t>nátrží</w:t>
      </w:r>
      <w:proofErr w:type="spellEnd"/>
      <w:r w:rsidR="0029577A">
        <w:t xml:space="preserve"> </w:t>
      </w:r>
      <w:r>
        <w:t xml:space="preserve">což </w:t>
      </w:r>
      <w:r w:rsidR="0029577A">
        <w:t>povede k</w:t>
      </w:r>
      <w:r>
        <w:t xml:space="preserve"> dalšímu </w:t>
      </w:r>
      <w:r w:rsidR="0029577A">
        <w:t xml:space="preserve">omezování údržby z důvodu neprůjezdnosti techniky. </w:t>
      </w:r>
    </w:p>
    <w:p w:rsidR="00A22B4F" w:rsidRPr="008344A6" w:rsidRDefault="009811E6" w:rsidP="00C31E3C">
      <w:pPr>
        <w:ind w:left="240"/>
        <w:jc w:val="both"/>
      </w:pPr>
      <w:r>
        <w:t xml:space="preserve"> Z důvodu možnosti pokračující břehové eroze vedoucí ke vzniku </w:t>
      </w:r>
      <w:r w:rsidR="007E561D">
        <w:t>i </w:t>
      </w:r>
      <w:r>
        <w:t>rozsáhlejších škod v případě dalších povodní je nezbytné sanovat a zabezpečit</w:t>
      </w:r>
      <w:r w:rsidR="00372885">
        <w:t xml:space="preserve"> břehovou hranu jejím opevněním</w:t>
      </w:r>
      <w:r w:rsidR="00A67B37">
        <w:t>.</w:t>
      </w:r>
    </w:p>
    <w:p w:rsidR="00A10F11" w:rsidRPr="008344A6" w:rsidRDefault="00A10F11" w:rsidP="00C31E3C">
      <w:pPr>
        <w:ind w:left="240"/>
        <w:jc w:val="both"/>
      </w:pPr>
    </w:p>
    <w:p w:rsidR="00870961" w:rsidRPr="008344A6" w:rsidRDefault="00870961" w:rsidP="00870961">
      <w:pPr>
        <w:jc w:val="both"/>
      </w:pPr>
      <w:r w:rsidRPr="008344A6">
        <w:rPr>
          <w:b/>
        </w:rPr>
        <w:t xml:space="preserve">4. </w:t>
      </w:r>
      <w:r w:rsidRPr="008344A6">
        <w:rPr>
          <w:b/>
          <w:u w:val="single"/>
        </w:rPr>
        <w:t>Účel stavby:</w:t>
      </w:r>
    </w:p>
    <w:p w:rsidR="008F48B3" w:rsidRPr="008344A6" w:rsidRDefault="008F48B3" w:rsidP="00C31E3C">
      <w:pPr>
        <w:ind w:left="240"/>
        <w:jc w:val="both"/>
      </w:pPr>
    </w:p>
    <w:p w:rsidR="00DA0747" w:rsidRDefault="00A045D1" w:rsidP="008344A6">
      <w:pPr>
        <w:ind w:left="238"/>
        <w:jc w:val="both"/>
      </w:pPr>
      <w:r>
        <w:t xml:space="preserve">Účelem stavby je oprava vodního díla spočívající v opravě břehových </w:t>
      </w:r>
      <w:proofErr w:type="spellStart"/>
      <w:r>
        <w:t>nátrží</w:t>
      </w:r>
      <w:proofErr w:type="spellEnd"/>
      <w:r>
        <w:t xml:space="preserve"> a obnově břehového opevnění</w:t>
      </w:r>
    </w:p>
    <w:p w:rsidR="00DA0747" w:rsidRDefault="00DA0747" w:rsidP="008344A6">
      <w:pPr>
        <w:ind w:left="238"/>
        <w:jc w:val="both"/>
      </w:pPr>
    </w:p>
    <w:p w:rsidR="00DA0747" w:rsidRDefault="00DA0747" w:rsidP="008344A6">
      <w:pPr>
        <w:ind w:left="238"/>
        <w:jc w:val="both"/>
      </w:pPr>
    </w:p>
    <w:p w:rsidR="007C1762" w:rsidRPr="008344A6" w:rsidRDefault="007C1762" w:rsidP="008344A6">
      <w:pPr>
        <w:ind w:left="238"/>
        <w:jc w:val="both"/>
      </w:pPr>
    </w:p>
    <w:p w:rsidR="00C45411" w:rsidRPr="008344A6" w:rsidRDefault="00C45411" w:rsidP="00B659CC">
      <w:pPr>
        <w:jc w:val="both"/>
        <w:rPr>
          <w:u w:val="single"/>
        </w:rPr>
      </w:pPr>
      <w:r w:rsidRPr="008344A6">
        <w:rPr>
          <w:b/>
        </w:rPr>
        <w:lastRenderedPageBreak/>
        <w:t>5.</w:t>
      </w:r>
      <w:r w:rsidRPr="008344A6">
        <w:t xml:space="preserve"> </w:t>
      </w:r>
      <w:r w:rsidRPr="008344A6">
        <w:rPr>
          <w:b/>
          <w:u w:val="single"/>
        </w:rPr>
        <w:t>Výchozí podklady:</w:t>
      </w:r>
    </w:p>
    <w:p w:rsidR="006C6D4A" w:rsidRPr="008344A6" w:rsidRDefault="006C6D4A" w:rsidP="00B659CC">
      <w:pPr>
        <w:ind w:left="240"/>
        <w:jc w:val="both"/>
      </w:pPr>
    </w:p>
    <w:p w:rsidR="00197E56" w:rsidRDefault="00CB1FDF" w:rsidP="00DA0747">
      <w:pPr>
        <w:ind w:left="238"/>
        <w:jc w:val="both"/>
      </w:pPr>
      <w:r w:rsidRPr="000A168B">
        <w:t>Projektová dokumentace</w:t>
      </w:r>
      <w:r w:rsidR="000804E2" w:rsidRPr="000A168B">
        <w:t xml:space="preserve"> díla</w:t>
      </w:r>
      <w:r w:rsidR="008F48B3" w:rsidRPr="000A168B">
        <w:t xml:space="preserve"> (uložená v technické spisovně provozu Uh. Hradiště</w:t>
      </w:r>
      <w:r w:rsidR="005408E1">
        <w:t>)</w:t>
      </w:r>
      <w:r w:rsidR="00A22B4F">
        <w:t>.</w:t>
      </w:r>
      <w:r w:rsidR="00DA0747">
        <w:t xml:space="preserve"> </w:t>
      </w:r>
      <w:r w:rsidR="008F48B3" w:rsidRPr="000A168B">
        <w:t>P</w:t>
      </w:r>
      <w:r w:rsidR="00733461" w:rsidRPr="000A168B">
        <w:t>rohlídka</w:t>
      </w:r>
      <w:r w:rsidR="008F48B3" w:rsidRPr="000A168B">
        <w:t xml:space="preserve"> místa</w:t>
      </w:r>
      <w:r w:rsidR="00A756EE">
        <w:t xml:space="preserve"> (nejlépe v zimním období při zimní hladině ve zdrži jezu Nedakonice)</w:t>
      </w:r>
      <w:r w:rsidR="00404EAC" w:rsidRPr="000A168B">
        <w:t>.</w:t>
      </w:r>
    </w:p>
    <w:p w:rsidR="00197E56" w:rsidRDefault="00197E56" w:rsidP="00791274">
      <w:pPr>
        <w:jc w:val="both"/>
      </w:pPr>
    </w:p>
    <w:p w:rsidR="00762EC2" w:rsidRPr="008344A6" w:rsidRDefault="00762EC2" w:rsidP="00762EC2">
      <w:pPr>
        <w:jc w:val="both"/>
        <w:rPr>
          <w:b/>
          <w:u w:val="single"/>
        </w:rPr>
      </w:pPr>
      <w:r w:rsidRPr="008344A6">
        <w:rPr>
          <w:b/>
        </w:rPr>
        <w:t xml:space="preserve">6. </w:t>
      </w:r>
      <w:r w:rsidRPr="008344A6">
        <w:rPr>
          <w:b/>
          <w:u w:val="single"/>
        </w:rPr>
        <w:t>Návrh technického řešení:</w:t>
      </w:r>
    </w:p>
    <w:p w:rsidR="008F48B3" w:rsidRPr="008344A6" w:rsidRDefault="008F48B3" w:rsidP="008F48B3">
      <w:pPr>
        <w:ind w:left="238"/>
        <w:jc w:val="both"/>
      </w:pPr>
    </w:p>
    <w:p w:rsidR="005801B1" w:rsidRDefault="000C3CE9" w:rsidP="000F4B79">
      <w:pPr>
        <w:ind w:left="238"/>
        <w:jc w:val="both"/>
        <w:rPr>
          <w:bCs/>
        </w:rPr>
      </w:pPr>
      <w:r>
        <w:rPr>
          <w:bCs/>
        </w:rPr>
        <w:t xml:space="preserve">Pomístní úprava břehu koryta toku do kolaudovaného stavu (stabilizace </w:t>
      </w:r>
      <w:proofErr w:type="spellStart"/>
      <w:r>
        <w:rPr>
          <w:bCs/>
        </w:rPr>
        <w:t>nátrží</w:t>
      </w:r>
      <w:proofErr w:type="spellEnd"/>
      <w:r>
        <w:rPr>
          <w:bCs/>
        </w:rPr>
        <w:t xml:space="preserve">, vyplnění kaveren, příp. odtěžení nánosu), </w:t>
      </w:r>
      <w:bookmarkStart w:id="0" w:name="_Hlk215664109"/>
      <w:r>
        <w:rPr>
          <w:bCs/>
        </w:rPr>
        <w:t xml:space="preserve">obnova opevnění břehu záhozem z lomového kamene o hm. </w:t>
      </w:r>
      <w:proofErr w:type="gramStart"/>
      <w:r>
        <w:rPr>
          <w:bCs/>
        </w:rPr>
        <w:t>200 – 500</w:t>
      </w:r>
      <w:proofErr w:type="gramEnd"/>
      <w:r>
        <w:rPr>
          <w:bCs/>
        </w:rPr>
        <w:t xml:space="preserve"> kg, </w:t>
      </w:r>
      <w:r w:rsidR="00550DC6">
        <w:rPr>
          <w:bCs/>
        </w:rPr>
        <w:t>s urovnáním líce</w:t>
      </w:r>
      <w:r w:rsidR="003A5EF3">
        <w:rPr>
          <w:bCs/>
        </w:rPr>
        <w:t xml:space="preserve">, </w:t>
      </w:r>
      <w:r>
        <w:rPr>
          <w:bCs/>
        </w:rPr>
        <w:t>nad hladinou</w:t>
      </w:r>
      <w:r w:rsidR="00550DC6">
        <w:rPr>
          <w:bCs/>
        </w:rPr>
        <w:t xml:space="preserve"> </w:t>
      </w:r>
      <w:r w:rsidR="003A5EF3">
        <w:rPr>
          <w:bCs/>
        </w:rPr>
        <w:t xml:space="preserve">kamennou rovnaninou s </w:t>
      </w:r>
      <w:r w:rsidR="00365961">
        <w:rPr>
          <w:bCs/>
        </w:rPr>
        <w:t>vyklínováním.</w:t>
      </w:r>
      <w:bookmarkEnd w:id="0"/>
      <w:r>
        <w:rPr>
          <w:bCs/>
        </w:rPr>
        <w:t xml:space="preserve"> V závěru prací budou dotčené plochy osety travním semenem.</w:t>
      </w:r>
      <w:r w:rsidR="007E561D">
        <w:rPr>
          <w:bCs/>
        </w:rPr>
        <w:t xml:space="preserve"> Úprava bude </w:t>
      </w:r>
      <w:r w:rsidR="00A60C48">
        <w:rPr>
          <w:bCs/>
        </w:rPr>
        <w:t>plynule navazovat na již opravené úseky</w:t>
      </w:r>
      <w:r>
        <w:rPr>
          <w:bCs/>
        </w:rPr>
        <w:t>.</w:t>
      </w:r>
      <w:r w:rsidR="00A67B37">
        <w:rPr>
          <w:bCs/>
        </w:rPr>
        <w:t xml:space="preserve"> </w:t>
      </w:r>
      <w:r>
        <w:rPr>
          <w:bCs/>
        </w:rPr>
        <w:t xml:space="preserve">Případné náletové </w:t>
      </w:r>
      <w:r w:rsidR="003A5EF3">
        <w:rPr>
          <w:bCs/>
        </w:rPr>
        <w:t>dřeviny</w:t>
      </w:r>
      <w:r>
        <w:rPr>
          <w:bCs/>
        </w:rPr>
        <w:t xml:space="preserve"> budou kompletně odstraněny, vč. vytržení pařezů.</w:t>
      </w:r>
    </w:p>
    <w:p w:rsidR="007968D7" w:rsidRPr="008344A6" w:rsidRDefault="007968D7" w:rsidP="00CA1954">
      <w:pPr>
        <w:ind w:left="238"/>
        <w:jc w:val="both"/>
        <w:rPr>
          <w:b/>
          <w:u w:val="single"/>
        </w:rPr>
      </w:pPr>
    </w:p>
    <w:p w:rsidR="00CB1FDF" w:rsidRPr="008344A6" w:rsidRDefault="007A346C" w:rsidP="00FC1EC4">
      <w:pPr>
        <w:jc w:val="both"/>
      </w:pPr>
      <w:r w:rsidRPr="008344A6">
        <w:rPr>
          <w:b/>
        </w:rPr>
        <w:t xml:space="preserve">7. </w:t>
      </w:r>
      <w:r w:rsidRPr="008344A6">
        <w:rPr>
          <w:b/>
          <w:u w:val="single"/>
        </w:rPr>
        <w:t>Další doplňující informace:</w:t>
      </w:r>
      <w:r w:rsidRPr="008344A6">
        <w:t xml:space="preserve">  </w:t>
      </w:r>
    </w:p>
    <w:p w:rsidR="00CB1FDF" w:rsidRPr="008344A6" w:rsidRDefault="00CB1FDF" w:rsidP="00FC1EC4">
      <w:pPr>
        <w:jc w:val="both"/>
      </w:pPr>
    </w:p>
    <w:p w:rsidR="00DA0747" w:rsidRDefault="000C3CE9" w:rsidP="00550DC6">
      <w:pPr>
        <w:ind w:left="240"/>
        <w:jc w:val="both"/>
      </w:pPr>
      <w:r w:rsidRPr="00664F90">
        <w:t>Projekt bude zpracován v rozsahu realizační dokumentace včetně výkazu výměr a položkového rozpočtu</w:t>
      </w:r>
      <w:r>
        <w:t>.</w:t>
      </w:r>
      <w:r w:rsidRPr="00664F90">
        <w:t xml:space="preserve"> </w:t>
      </w:r>
      <w:r>
        <w:t>P</w:t>
      </w:r>
      <w:r w:rsidRPr="00664F90">
        <w:t xml:space="preserve">ro zpracování PD je nezbytné geodeticky zaměřit současný stav </w:t>
      </w:r>
      <w:r>
        <w:t>břehů</w:t>
      </w:r>
      <w:r w:rsidRPr="00664F90">
        <w:t xml:space="preserve"> koryta vodního toku a zjistit skutečný rozsah </w:t>
      </w:r>
      <w:r>
        <w:t xml:space="preserve">břehových </w:t>
      </w:r>
      <w:proofErr w:type="spellStart"/>
      <w:r>
        <w:t>nátrží</w:t>
      </w:r>
      <w:proofErr w:type="spellEnd"/>
      <w:r w:rsidRPr="00664F90">
        <w:t>.</w:t>
      </w:r>
      <w:r w:rsidR="00524FEF">
        <w:t xml:space="preserve"> Zaměření </w:t>
      </w:r>
      <w:r w:rsidR="003A5EF3">
        <w:t>požadujeme</w:t>
      </w:r>
      <w:r w:rsidR="00524FEF">
        <w:t xml:space="preserve"> provést v zimním období při snížené hladině ve zdrži jezu Nedakonice.</w:t>
      </w:r>
      <w:r w:rsidR="00550DC6">
        <w:t xml:space="preserve"> </w:t>
      </w:r>
    </w:p>
    <w:p w:rsidR="00365961" w:rsidRDefault="00550DC6" w:rsidP="00550DC6">
      <w:pPr>
        <w:ind w:left="240"/>
        <w:jc w:val="both"/>
      </w:pPr>
      <w:bookmarkStart w:id="1" w:name="_Hlk215664208"/>
      <w:bookmarkStart w:id="2" w:name="_GoBack"/>
      <w:r>
        <w:t>V rámci PD bude nezbytné projednat příjezd</w:t>
      </w:r>
      <w:r w:rsidR="003A5EF3">
        <w:t>y</w:t>
      </w:r>
      <w:r>
        <w:t xml:space="preserve"> na staveniště, nutno domluvit používání přilehlých komunikací, či pole s jejím </w:t>
      </w:r>
      <w:r w:rsidR="003A5EF3">
        <w:t>majitelem,</w:t>
      </w:r>
      <w:r>
        <w:t xml:space="preserve"> resp. nájemcem.</w:t>
      </w:r>
      <w:r w:rsidR="00365961">
        <w:t xml:space="preserve"> Upozorňujeme, že příjezd</w:t>
      </w:r>
      <w:r w:rsidR="00365961" w:rsidRPr="00365961">
        <w:t xml:space="preserve"> po částečně zpevněné lesní komunikaci</w:t>
      </w:r>
      <w:r w:rsidR="00365961">
        <w:t xml:space="preserve"> v </w:t>
      </w:r>
      <w:proofErr w:type="spellStart"/>
      <w:r w:rsidR="00365961">
        <w:t>extravilánu</w:t>
      </w:r>
      <w:proofErr w:type="spellEnd"/>
      <w:r w:rsidR="00365961">
        <w:t xml:space="preserve"> obce Nedakonice</w:t>
      </w:r>
      <w:r w:rsidR="00365961" w:rsidRPr="00365961">
        <w:t xml:space="preserve"> </w:t>
      </w:r>
      <w:r w:rsidR="00365961">
        <w:t xml:space="preserve">je zpoplatněn, a je </w:t>
      </w:r>
      <w:r w:rsidR="00365961" w:rsidRPr="00365961">
        <w:t>nutno zajistit povolení vjezdu</w:t>
      </w:r>
      <w:r w:rsidR="00365961">
        <w:t xml:space="preserve"> od LČR.</w:t>
      </w:r>
      <w:r>
        <w:t xml:space="preserve"> </w:t>
      </w:r>
    </w:p>
    <w:p w:rsidR="003A5EF3" w:rsidRDefault="00550DC6" w:rsidP="00550DC6">
      <w:pPr>
        <w:ind w:left="240"/>
        <w:jc w:val="both"/>
      </w:pPr>
      <w:r>
        <w:t xml:space="preserve">Bude nutné provedení pasportů komunikací. </w:t>
      </w:r>
    </w:p>
    <w:bookmarkEnd w:id="1"/>
    <w:bookmarkEnd w:id="2"/>
    <w:p w:rsidR="00365961" w:rsidRDefault="003A5EF3" w:rsidP="00550DC6">
      <w:pPr>
        <w:ind w:left="240"/>
        <w:jc w:val="both"/>
      </w:pPr>
      <w:r>
        <w:t>S</w:t>
      </w:r>
      <w:r w:rsidR="00550DC6">
        <w:t xml:space="preserve"> ohledem na manipulační řád jezu Nedakonice doporučujeme stavbu provádět v zimním období, kdy je tento jez vyhrazen. </w:t>
      </w:r>
    </w:p>
    <w:p w:rsidR="00550DC6" w:rsidRDefault="00550DC6" w:rsidP="00550DC6">
      <w:pPr>
        <w:ind w:left="240"/>
        <w:jc w:val="both"/>
      </w:pPr>
      <w:r>
        <w:t>Konkrétní způsob provedení bude konzultován na výrobních výborech.</w:t>
      </w:r>
    </w:p>
    <w:p w:rsidR="000C3CE9" w:rsidRPr="00664F90" w:rsidRDefault="000C3CE9" w:rsidP="000C3CE9">
      <w:pPr>
        <w:ind w:left="238"/>
        <w:jc w:val="both"/>
      </w:pPr>
    </w:p>
    <w:p w:rsidR="00D46764" w:rsidRPr="008344A6" w:rsidRDefault="00D46764" w:rsidP="007A346C">
      <w:pPr>
        <w:jc w:val="both"/>
      </w:pPr>
      <w:r w:rsidRPr="008344A6">
        <w:rPr>
          <w:b/>
        </w:rPr>
        <w:t xml:space="preserve">8. </w:t>
      </w:r>
      <w:r w:rsidRPr="008344A6">
        <w:rPr>
          <w:b/>
          <w:u w:val="single"/>
        </w:rPr>
        <w:t>Vliv stavby na ŽP:</w:t>
      </w:r>
    </w:p>
    <w:p w:rsidR="008F48B3" w:rsidRPr="008344A6" w:rsidRDefault="008F48B3" w:rsidP="001C5380">
      <w:pPr>
        <w:ind w:left="240"/>
        <w:jc w:val="both"/>
      </w:pPr>
    </w:p>
    <w:p w:rsidR="00D46764" w:rsidRPr="008344A6" w:rsidRDefault="00D46764" w:rsidP="008344A6">
      <w:pPr>
        <w:ind w:left="238"/>
        <w:jc w:val="both"/>
      </w:pPr>
      <w:r w:rsidRPr="00720282">
        <w:t xml:space="preserve">Stavba nebude mít žádný vliv </w:t>
      </w:r>
      <w:r w:rsidR="003B29F5" w:rsidRPr="00720282">
        <w:t>na změnu životního prostředí</w:t>
      </w:r>
      <w:r w:rsidR="00404EAC" w:rsidRPr="00720282">
        <w:t>.</w:t>
      </w:r>
    </w:p>
    <w:p w:rsidR="00CB1FDF" w:rsidRPr="008344A6" w:rsidRDefault="00CB1FDF" w:rsidP="001C5380">
      <w:pPr>
        <w:jc w:val="both"/>
        <w:rPr>
          <w:b/>
        </w:rPr>
      </w:pPr>
    </w:p>
    <w:p w:rsidR="001C5380" w:rsidRPr="008344A6" w:rsidRDefault="001C5380" w:rsidP="001C5380">
      <w:pPr>
        <w:jc w:val="both"/>
        <w:rPr>
          <w:u w:val="single"/>
        </w:rPr>
      </w:pPr>
      <w:r w:rsidRPr="008344A6">
        <w:rPr>
          <w:b/>
        </w:rPr>
        <w:t>9.</w:t>
      </w:r>
      <w:r w:rsidRPr="008344A6">
        <w:t xml:space="preserve"> </w:t>
      </w:r>
      <w:r w:rsidRPr="008344A6">
        <w:rPr>
          <w:b/>
          <w:u w:val="single"/>
        </w:rPr>
        <w:t>Majetkové vztahy investora k pozemkům, jichž se navrhované řešení dotýká:</w:t>
      </w:r>
    </w:p>
    <w:p w:rsidR="008F48B3" w:rsidRPr="008344A6" w:rsidRDefault="008F48B3" w:rsidP="001C5380">
      <w:pPr>
        <w:ind w:left="240"/>
        <w:jc w:val="both"/>
      </w:pPr>
    </w:p>
    <w:p w:rsidR="001C5380" w:rsidRPr="008344A6" w:rsidRDefault="001C5380" w:rsidP="00A60C48">
      <w:pPr>
        <w:ind w:left="238"/>
        <w:jc w:val="both"/>
      </w:pPr>
      <w:bookmarkStart w:id="3" w:name="_Hlk204775463"/>
      <w:r w:rsidRPr="00720282">
        <w:t xml:space="preserve">Stavba </w:t>
      </w:r>
      <w:r w:rsidR="00C54F84" w:rsidRPr="00720282">
        <w:t>bude</w:t>
      </w:r>
      <w:r w:rsidR="00512A22" w:rsidRPr="00720282">
        <w:t xml:space="preserve"> prováděn</w:t>
      </w:r>
      <w:r w:rsidR="008C3709" w:rsidRPr="00720282">
        <w:t>a</w:t>
      </w:r>
      <w:r w:rsidR="00512A22" w:rsidRPr="00720282">
        <w:t xml:space="preserve"> </w:t>
      </w:r>
      <w:r w:rsidR="00FD5449" w:rsidRPr="00720282">
        <w:t xml:space="preserve">na </w:t>
      </w:r>
      <w:r w:rsidR="00720282" w:rsidRPr="00720282">
        <w:t>parcel</w:t>
      </w:r>
      <w:r w:rsidR="00A60C48">
        <w:t>e</w:t>
      </w:r>
      <w:r w:rsidR="00720282" w:rsidRPr="00720282">
        <w:t xml:space="preserve"> p. č. </w:t>
      </w:r>
      <w:r w:rsidR="00A60C48">
        <w:t>900</w:t>
      </w:r>
      <w:r w:rsidR="00A67B37">
        <w:t xml:space="preserve"> v k.</w:t>
      </w:r>
      <w:r w:rsidR="000C3CE9">
        <w:t xml:space="preserve"> </w:t>
      </w:r>
      <w:proofErr w:type="spellStart"/>
      <w:r w:rsidR="00A67B37">
        <w:t>ú.</w:t>
      </w:r>
      <w:proofErr w:type="spellEnd"/>
      <w:r w:rsidR="00A67B37">
        <w:t xml:space="preserve"> Uh</w:t>
      </w:r>
      <w:r w:rsidR="00A60C48">
        <w:t>erské</w:t>
      </w:r>
      <w:r w:rsidR="00A67B37">
        <w:t xml:space="preserve"> Hradiště</w:t>
      </w:r>
      <w:r w:rsidR="00A60C48">
        <w:t xml:space="preserve">, na parcelách </w:t>
      </w:r>
      <w:r w:rsidR="00720282" w:rsidRPr="00720282">
        <w:t xml:space="preserve">p. č. </w:t>
      </w:r>
      <w:r w:rsidR="00A60C48">
        <w:t xml:space="preserve">794, 905, 690/2, 907/1 </w:t>
      </w:r>
      <w:r w:rsidR="000C3CE9">
        <w:t xml:space="preserve">v k. </w:t>
      </w:r>
      <w:proofErr w:type="spellStart"/>
      <w:r w:rsidR="000C3CE9">
        <w:t>ú.</w:t>
      </w:r>
      <w:proofErr w:type="spellEnd"/>
      <w:r w:rsidR="000C3CE9">
        <w:t xml:space="preserve"> </w:t>
      </w:r>
      <w:r w:rsidR="00A60C48">
        <w:t>Kostelany nad Moravou</w:t>
      </w:r>
      <w:r w:rsidR="000C3CE9">
        <w:t xml:space="preserve"> a</w:t>
      </w:r>
      <w:r w:rsidR="00A60C48">
        <w:t xml:space="preserve"> na</w:t>
      </w:r>
      <w:r w:rsidR="000C3CE9">
        <w:t xml:space="preserve"> p. č. </w:t>
      </w:r>
      <w:r w:rsidR="00720282" w:rsidRPr="00720282">
        <w:t xml:space="preserve"> </w:t>
      </w:r>
      <w:r w:rsidR="00A60C48">
        <w:t xml:space="preserve">2983/1, 2984/3, 2983/2 </w:t>
      </w:r>
      <w:r w:rsidR="000C3CE9">
        <w:t xml:space="preserve">v k. </w:t>
      </w:r>
      <w:proofErr w:type="spellStart"/>
      <w:r w:rsidR="000C3CE9">
        <w:t>ú.</w:t>
      </w:r>
      <w:proofErr w:type="spellEnd"/>
      <w:r w:rsidR="00A60C48">
        <w:t xml:space="preserve"> Nedakonice</w:t>
      </w:r>
      <w:r w:rsidR="000C3CE9">
        <w:t>.</w:t>
      </w:r>
      <w:r w:rsidR="00C205BC" w:rsidRPr="00720282">
        <w:t xml:space="preserve"> </w:t>
      </w:r>
      <w:r w:rsidR="000C3CE9">
        <w:t>Uvedené</w:t>
      </w:r>
      <w:r w:rsidR="00C205BC" w:rsidRPr="00720282">
        <w:t xml:space="preserve"> pozemky jsou</w:t>
      </w:r>
      <w:r w:rsidR="008F48B3" w:rsidRPr="00720282">
        <w:t xml:space="preserve"> </w:t>
      </w:r>
      <w:r w:rsidR="00667F68" w:rsidRPr="00720282">
        <w:t>ve vlastnictví</w:t>
      </w:r>
      <w:r w:rsidR="008F48B3" w:rsidRPr="00720282">
        <w:t xml:space="preserve"> státu </w:t>
      </w:r>
      <w:r w:rsidR="00667F68" w:rsidRPr="00720282">
        <w:t xml:space="preserve">ČR s právem hospodaření </w:t>
      </w:r>
      <w:r w:rsidR="00C205BC" w:rsidRPr="00720282">
        <w:t xml:space="preserve">pro </w:t>
      </w:r>
      <w:r w:rsidR="00667F68" w:rsidRPr="00720282">
        <w:t>Povodí Moravy, s.p.</w:t>
      </w:r>
      <w:r w:rsidR="00667F68" w:rsidRPr="008344A6">
        <w:t xml:space="preserve"> </w:t>
      </w:r>
      <w:r w:rsidR="00C54F84" w:rsidRPr="008344A6">
        <w:t xml:space="preserve"> </w:t>
      </w:r>
    </w:p>
    <w:bookmarkEnd w:id="3"/>
    <w:p w:rsidR="00C56747" w:rsidRPr="008344A6" w:rsidRDefault="00C56747" w:rsidP="00C56747">
      <w:pPr>
        <w:jc w:val="both"/>
      </w:pPr>
    </w:p>
    <w:p w:rsidR="00C56747" w:rsidRPr="008344A6" w:rsidRDefault="00C56747" w:rsidP="00C56747">
      <w:pPr>
        <w:jc w:val="both"/>
      </w:pPr>
      <w:r w:rsidRPr="008344A6">
        <w:rPr>
          <w:b/>
        </w:rPr>
        <w:t xml:space="preserve">10. </w:t>
      </w:r>
      <w:r w:rsidRPr="008344A6">
        <w:rPr>
          <w:b/>
          <w:u w:val="single"/>
        </w:rPr>
        <w:t>Zdůvodnění naléhavosti a priority navrhované akce:</w:t>
      </w:r>
    </w:p>
    <w:p w:rsidR="00720282" w:rsidRDefault="00720282" w:rsidP="00CA6D8F">
      <w:pPr>
        <w:ind w:left="360"/>
        <w:jc w:val="both"/>
      </w:pPr>
    </w:p>
    <w:p w:rsidR="00667F68" w:rsidRDefault="000C3CE9" w:rsidP="00016E3C">
      <w:pPr>
        <w:ind w:left="238"/>
        <w:jc w:val="both"/>
      </w:pPr>
      <w:r w:rsidRPr="000C3CE9">
        <w:t xml:space="preserve">Obnova bezpečnosti a provozuschopnosti vodního díla. Nestabilní břeh a </w:t>
      </w:r>
      <w:r>
        <w:t xml:space="preserve">břehové </w:t>
      </w:r>
      <w:proofErr w:type="spellStart"/>
      <w:r>
        <w:t>nátrže</w:t>
      </w:r>
      <w:proofErr w:type="spellEnd"/>
      <w:r>
        <w:t xml:space="preserve"> mohou ohrozit stabilitu a bezpečnost protipovodňových ochranných hrází řeky Moravy.</w:t>
      </w:r>
    </w:p>
    <w:p w:rsidR="00720282" w:rsidRDefault="00720282" w:rsidP="00667F68">
      <w:pPr>
        <w:ind w:left="360" w:hanging="360"/>
        <w:jc w:val="both"/>
      </w:pPr>
    </w:p>
    <w:p w:rsidR="0003203D" w:rsidRPr="008344A6" w:rsidRDefault="00A33DC3" w:rsidP="007A346C">
      <w:pPr>
        <w:jc w:val="both"/>
      </w:pPr>
      <w:r w:rsidRPr="008344A6">
        <w:rPr>
          <w:b/>
        </w:rPr>
        <w:t xml:space="preserve">11. </w:t>
      </w:r>
      <w:r w:rsidRPr="008344A6">
        <w:rPr>
          <w:b/>
          <w:u w:val="single"/>
        </w:rPr>
        <w:t>Předpokládané finanční náklady:</w:t>
      </w:r>
    </w:p>
    <w:p w:rsidR="006C6D4A" w:rsidRPr="008344A6" w:rsidRDefault="006C6D4A" w:rsidP="002757D8">
      <w:pPr>
        <w:pStyle w:val="Text"/>
        <w:ind w:left="360"/>
        <w:rPr>
          <w:szCs w:val="24"/>
        </w:rPr>
      </w:pPr>
    </w:p>
    <w:p w:rsidR="00D84455" w:rsidRPr="008344A6" w:rsidRDefault="00016E3C" w:rsidP="008344A6">
      <w:pPr>
        <w:pStyle w:val="Text"/>
        <w:ind w:left="238"/>
        <w:rPr>
          <w:szCs w:val="24"/>
        </w:rPr>
      </w:pPr>
      <w:r>
        <w:rPr>
          <w:szCs w:val="24"/>
        </w:rPr>
        <w:t>42</w:t>
      </w:r>
      <w:r w:rsidR="00197E56">
        <w:rPr>
          <w:szCs w:val="24"/>
        </w:rPr>
        <w:t> </w:t>
      </w:r>
      <w:r>
        <w:rPr>
          <w:szCs w:val="24"/>
        </w:rPr>
        <w:t>1</w:t>
      </w:r>
      <w:r w:rsidR="00197E56">
        <w:rPr>
          <w:szCs w:val="24"/>
        </w:rPr>
        <w:t>00 000,- Kč</w:t>
      </w:r>
    </w:p>
    <w:p w:rsidR="002757D8" w:rsidRDefault="002757D8" w:rsidP="002757D8">
      <w:pPr>
        <w:pStyle w:val="Text"/>
        <w:rPr>
          <w:szCs w:val="24"/>
        </w:rPr>
      </w:pPr>
    </w:p>
    <w:p w:rsidR="00DA0747" w:rsidRDefault="00DA0747" w:rsidP="002757D8">
      <w:pPr>
        <w:pStyle w:val="Text"/>
        <w:rPr>
          <w:b/>
          <w:szCs w:val="24"/>
        </w:rPr>
      </w:pPr>
    </w:p>
    <w:p w:rsidR="00DA0747" w:rsidRDefault="00DA0747" w:rsidP="002757D8">
      <w:pPr>
        <w:pStyle w:val="Text"/>
        <w:rPr>
          <w:b/>
          <w:szCs w:val="24"/>
        </w:rPr>
      </w:pPr>
    </w:p>
    <w:p w:rsidR="00DA0747" w:rsidRDefault="00DA0747" w:rsidP="002757D8">
      <w:pPr>
        <w:pStyle w:val="Text"/>
        <w:rPr>
          <w:b/>
          <w:szCs w:val="24"/>
        </w:rPr>
      </w:pPr>
    </w:p>
    <w:p w:rsidR="002757D8" w:rsidRPr="008344A6" w:rsidRDefault="002757D8" w:rsidP="002757D8">
      <w:pPr>
        <w:pStyle w:val="Text"/>
        <w:rPr>
          <w:szCs w:val="24"/>
        </w:rPr>
      </w:pPr>
      <w:r w:rsidRPr="008344A6">
        <w:rPr>
          <w:b/>
          <w:szCs w:val="24"/>
        </w:rPr>
        <w:lastRenderedPageBreak/>
        <w:t xml:space="preserve">12. </w:t>
      </w:r>
      <w:r w:rsidRPr="008344A6">
        <w:rPr>
          <w:b/>
          <w:szCs w:val="24"/>
          <w:u w:val="single"/>
        </w:rPr>
        <w:t>Zdůvodnění očekávaných nákladů na akci a posouzení jejího přínosu:</w:t>
      </w:r>
    </w:p>
    <w:p w:rsidR="006C6D4A" w:rsidRPr="008344A6" w:rsidRDefault="006C6D4A" w:rsidP="00EE1FC4">
      <w:pPr>
        <w:pStyle w:val="Text"/>
        <w:ind w:left="360"/>
        <w:rPr>
          <w:szCs w:val="24"/>
        </w:rPr>
      </w:pPr>
    </w:p>
    <w:p w:rsidR="00A816C9" w:rsidRDefault="0080016C" w:rsidP="00BA2474">
      <w:pPr>
        <w:ind w:left="238"/>
        <w:jc w:val="both"/>
      </w:pPr>
      <w:r>
        <w:t xml:space="preserve">Zvýšení </w:t>
      </w:r>
      <w:r w:rsidR="00197E56">
        <w:t xml:space="preserve">provozuschopnosti vodního díla a </w:t>
      </w:r>
      <w:r>
        <w:t>spolehlivosti</w:t>
      </w:r>
      <w:r w:rsidR="007C1762">
        <w:t xml:space="preserve"> </w:t>
      </w:r>
      <w:r>
        <w:t>protipovodňové ochrany</w:t>
      </w:r>
      <w:r w:rsidR="00720282">
        <w:t>.</w:t>
      </w:r>
    </w:p>
    <w:p w:rsidR="00016E3C" w:rsidRPr="008344A6" w:rsidRDefault="00016E3C" w:rsidP="00BA2474">
      <w:pPr>
        <w:ind w:left="238"/>
        <w:jc w:val="both"/>
      </w:pPr>
    </w:p>
    <w:p w:rsidR="007C1762" w:rsidRDefault="007C1762" w:rsidP="00492D2D">
      <w:pPr>
        <w:pStyle w:val="Text"/>
        <w:rPr>
          <w:szCs w:val="24"/>
        </w:rPr>
      </w:pPr>
    </w:p>
    <w:p w:rsidR="00197E56" w:rsidRDefault="00197E56" w:rsidP="00492D2D">
      <w:pPr>
        <w:pStyle w:val="Text"/>
        <w:rPr>
          <w:szCs w:val="24"/>
        </w:rPr>
      </w:pPr>
    </w:p>
    <w:p w:rsidR="00D45119" w:rsidRDefault="00197E56" w:rsidP="00492D2D">
      <w:pPr>
        <w:pStyle w:val="Text"/>
        <w:rPr>
          <w:szCs w:val="24"/>
        </w:rPr>
      </w:pPr>
      <w:r>
        <w:rPr>
          <w:szCs w:val="24"/>
        </w:rPr>
        <w:t>P</w:t>
      </w:r>
      <w:r w:rsidR="00492D2D">
        <w:rPr>
          <w:szCs w:val="24"/>
        </w:rPr>
        <w:t>řílohy:</w:t>
      </w:r>
    </w:p>
    <w:p w:rsidR="00492D2D" w:rsidRDefault="00492D2D" w:rsidP="00F06F7D">
      <w:pPr>
        <w:pStyle w:val="Text"/>
        <w:ind w:left="238"/>
        <w:rPr>
          <w:szCs w:val="24"/>
        </w:rPr>
      </w:pPr>
      <w:r>
        <w:rPr>
          <w:szCs w:val="24"/>
        </w:rPr>
        <w:t xml:space="preserve">1. Situace širších vztahů </w:t>
      </w:r>
    </w:p>
    <w:p w:rsidR="00492D2D" w:rsidRDefault="00761D2F" w:rsidP="00F06F7D">
      <w:pPr>
        <w:pStyle w:val="Text"/>
        <w:ind w:left="238"/>
        <w:rPr>
          <w:szCs w:val="24"/>
        </w:rPr>
      </w:pPr>
      <w:r>
        <w:rPr>
          <w:szCs w:val="24"/>
        </w:rPr>
        <w:t>2. Podrobná s</w:t>
      </w:r>
      <w:r w:rsidR="00492D2D">
        <w:rPr>
          <w:szCs w:val="24"/>
        </w:rPr>
        <w:t xml:space="preserve">ituace </w:t>
      </w:r>
      <w:r w:rsidR="006E6D9B">
        <w:rPr>
          <w:szCs w:val="24"/>
        </w:rPr>
        <w:t>Kostelany, Nedakonice</w:t>
      </w:r>
    </w:p>
    <w:p w:rsidR="006E6D9B" w:rsidRDefault="006E6D9B" w:rsidP="006E6D9B">
      <w:pPr>
        <w:pStyle w:val="Text"/>
        <w:ind w:left="238"/>
        <w:rPr>
          <w:szCs w:val="24"/>
        </w:rPr>
      </w:pPr>
      <w:r>
        <w:rPr>
          <w:szCs w:val="24"/>
        </w:rPr>
        <w:t>3. Podrobná situace Uh. Hradiště</w:t>
      </w:r>
    </w:p>
    <w:p w:rsidR="006E6D9B" w:rsidRDefault="006E6D9B" w:rsidP="00F06F7D">
      <w:pPr>
        <w:pStyle w:val="Text"/>
        <w:ind w:left="238"/>
        <w:rPr>
          <w:szCs w:val="24"/>
        </w:rPr>
      </w:pPr>
    </w:p>
    <w:p w:rsidR="00492D2D" w:rsidRDefault="00492D2D" w:rsidP="00EE1FC4">
      <w:pPr>
        <w:pStyle w:val="Text"/>
        <w:ind w:left="360"/>
        <w:rPr>
          <w:szCs w:val="24"/>
        </w:rPr>
      </w:pPr>
    </w:p>
    <w:p w:rsidR="0030754B" w:rsidRPr="008344A6" w:rsidRDefault="0030754B" w:rsidP="00EE1FC4">
      <w:pPr>
        <w:pStyle w:val="Text"/>
        <w:ind w:left="360"/>
        <w:rPr>
          <w:szCs w:val="24"/>
        </w:rPr>
      </w:pPr>
    </w:p>
    <w:p w:rsidR="00C51CB3" w:rsidRDefault="00A43484" w:rsidP="00F06F7D">
      <w:pPr>
        <w:pStyle w:val="Text"/>
        <w:rPr>
          <w:szCs w:val="24"/>
        </w:rPr>
      </w:pPr>
      <w:r w:rsidRPr="008344A6">
        <w:rPr>
          <w:szCs w:val="24"/>
        </w:rPr>
        <w:t xml:space="preserve">Datum: </w:t>
      </w:r>
      <w:r w:rsidR="00016E3C">
        <w:rPr>
          <w:szCs w:val="24"/>
        </w:rPr>
        <w:t>3</w:t>
      </w:r>
      <w:r w:rsidR="00D45119">
        <w:rPr>
          <w:szCs w:val="24"/>
        </w:rPr>
        <w:t>. 12. 2025</w:t>
      </w:r>
      <w:r w:rsidR="000804E2" w:rsidRPr="008344A6">
        <w:rPr>
          <w:szCs w:val="24"/>
        </w:rPr>
        <w:tab/>
      </w:r>
      <w:r w:rsidR="000804E2" w:rsidRPr="008344A6">
        <w:rPr>
          <w:szCs w:val="24"/>
        </w:rPr>
        <w:tab/>
      </w:r>
      <w:r w:rsidR="000804E2" w:rsidRPr="008344A6">
        <w:rPr>
          <w:szCs w:val="24"/>
        </w:rPr>
        <w:tab/>
      </w:r>
      <w:r w:rsidR="000804E2" w:rsidRPr="008344A6">
        <w:rPr>
          <w:szCs w:val="24"/>
        </w:rPr>
        <w:tab/>
      </w:r>
      <w:r w:rsidR="000804E2" w:rsidRPr="008344A6">
        <w:rPr>
          <w:szCs w:val="24"/>
        </w:rPr>
        <w:tab/>
        <w:t>Vypracoval: Mgr. Martin Knot</w:t>
      </w:r>
    </w:p>
    <w:p w:rsidR="000B6217" w:rsidRDefault="000B6217" w:rsidP="00492D2D">
      <w:pPr>
        <w:pStyle w:val="Text"/>
        <w:rPr>
          <w:b/>
          <w:szCs w:val="24"/>
        </w:rPr>
      </w:pPr>
    </w:p>
    <w:p w:rsidR="00197E56" w:rsidRDefault="00197E56" w:rsidP="00492D2D">
      <w:pPr>
        <w:pStyle w:val="Text"/>
        <w:rPr>
          <w:b/>
          <w:szCs w:val="24"/>
        </w:rPr>
      </w:pPr>
    </w:p>
    <w:p w:rsidR="00197E56" w:rsidRDefault="00197E56" w:rsidP="00492D2D">
      <w:pPr>
        <w:pStyle w:val="Text"/>
        <w:rPr>
          <w:b/>
          <w:szCs w:val="24"/>
        </w:rPr>
      </w:pPr>
    </w:p>
    <w:p w:rsidR="00197E56" w:rsidRDefault="00197E56" w:rsidP="00492D2D">
      <w:pPr>
        <w:pStyle w:val="Text"/>
        <w:rPr>
          <w:b/>
          <w:szCs w:val="24"/>
        </w:rPr>
      </w:pPr>
    </w:p>
    <w:p w:rsidR="00197E56" w:rsidRDefault="00197E56" w:rsidP="00492D2D">
      <w:pPr>
        <w:pStyle w:val="Text"/>
        <w:rPr>
          <w:b/>
          <w:szCs w:val="24"/>
        </w:rPr>
      </w:pPr>
    </w:p>
    <w:p w:rsidR="00197E56" w:rsidRDefault="00197E56" w:rsidP="00492D2D">
      <w:pPr>
        <w:pStyle w:val="Text"/>
        <w:rPr>
          <w:b/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4645BF" w:rsidRDefault="004645BF" w:rsidP="00492D2D">
      <w:pPr>
        <w:pStyle w:val="Text"/>
        <w:rPr>
          <w:szCs w:val="24"/>
        </w:rPr>
      </w:pPr>
    </w:p>
    <w:p w:rsidR="00197E56" w:rsidRDefault="00197E56" w:rsidP="00492D2D">
      <w:pPr>
        <w:pStyle w:val="Text"/>
        <w:rPr>
          <w:szCs w:val="24"/>
        </w:rPr>
      </w:pPr>
      <w:r>
        <w:rPr>
          <w:szCs w:val="24"/>
        </w:rPr>
        <w:lastRenderedPageBreak/>
        <w:t xml:space="preserve">Příloha č. 1.: </w:t>
      </w:r>
      <w:r w:rsidRPr="00197E56">
        <w:rPr>
          <w:szCs w:val="24"/>
        </w:rPr>
        <w:t>Situace širších vztahů</w:t>
      </w:r>
    </w:p>
    <w:p w:rsidR="00197E56" w:rsidRDefault="006E6D9B" w:rsidP="00492D2D">
      <w:pPr>
        <w:pStyle w:val="Text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760720" cy="7677785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ituace širších vztahů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7E56" w:rsidRDefault="00197E56" w:rsidP="00492D2D">
      <w:pPr>
        <w:pStyle w:val="Text"/>
        <w:rPr>
          <w:szCs w:val="24"/>
        </w:rPr>
      </w:pPr>
    </w:p>
    <w:p w:rsidR="00197E56" w:rsidRDefault="00197E56" w:rsidP="00492D2D">
      <w:pPr>
        <w:pStyle w:val="Text"/>
        <w:rPr>
          <w:szCs w:val="24"/>
        </w:rPr>
      </w:pPr>
    </w:p>
    <w:p w:rsidR="00197E56" w:rsidRDefault="00197E56" w:rsidP="00492D2D">
      <w:pPr>
        <w:pStyle w:val="Text"/>
        <w:rPr>
          <w:szCs w:val="24"/>
        </w:rPr>
      </w:pPr>
    </w:p>
    <w:p w:rsidR="00197E56" w:rsidRDefault="00197E56" w:rsidP="00492D2D">
      <w:pPr>
        <w:pStyle w:val="Text"/>
        <w:rPr>
          <w:szCs w:val="24"/>
        </w:rPr>
      </w:pPr>
    </w:p>
    <w:p w:rsidR="00D45119" w:rsidRDefault="00D45119" w:rsidP="00492D2D">
      <w:pPr>
        <w:pStyle w:val="Text"/>
        <w:rPr>
          <w:szCs w:val="24"/>
        </w:rPr>
      </w:pPr>
    </w:p>
    <w:p w:rsidR="00D45119" w:rsidRDefault="00D45119" w:rsidP="00492D2D">
      <w:pPr>
        <w:pStyle w:val="Text"/>
        <w:rPr>
          <w:szCs w:val="24"/>
        </w:rPr>
      </w:pPr>
    </w:p>
    <w:p w:rsidR="00D45119" w:rsidRDefault="00D45119" w:rsidP="00492D2D">
      <w:pPr>
        <w:pStyle w:val="Text"/>
        <w:rPr>
          <w:szCs w:val="24"/>
        </w:rPr>
      </w:pPr>
    </w:p>
    <w:p w:rsidR="00D45119" w:rsidRDefault="00D45119" w:rsidP="00492D2D">
      <w:pPr>
        <w:pStyle w:val="Text"/>
        <w:rPr>
          <w:szCs w:val="24"/>
        </w:rPr>
      </w:pPr>
    </w:p>
    <w:p w:rsidR="00197E56" w:rsidRDefault="00197E56" w:rsidP="00197E56">
      <w:pPr>
        <w:pStyle w:val="Text"/>
        <w:rPr>
          <w:szCs w:val="24"/>
        </w:rPr>
      </w:pPr>
      <w:r>
        <w:rPr>
          <w:szCs w:val="24"/>
        </w:rPr>
        <w:t xml:space="preserve">Příloha č. </w:t>
      </w:r>
      <w:r w:rsidR="00D45119">
        <w:rPr>
          <w:szCs w:val="24"/>
        </w:rPr>
        <w:t>2</w:t>
      </w:r>
      <w:r>
        <w:rPr>
          <w:szCs w:val="24"/>
        </w:rPr>
        <w:t xml:space="preserve">.: Podrobná </w:t>
      </w:r>
      <w:r w:rsidR="006E6D9B">
        <w:rPr>
          <w:szCs w:val="24"/>
        </w:rPr>
        <w:t>situace Kostelany, Nedakonice</w:t>
      </w:r>
    </w:p>
    <w:p w:rsidR="006E6D9B" w:rsidRDefault="006E6D9B" w:rsidP="00197E56">
      <w:pPr>
        <w:pStyle w:val="Text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760720" cy="6894195"/>
            <wp:effectExtent l="0" t="0" r="0" b="190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odrobná situace Kostelany, Nedakonic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89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6D9B" w:rsidRDefault="006E6D9B" w:rsidP="00197E56">
      <w:pPr>
        <w:pStyle w:val="Text"/>
        <w:rPr>
          <w:szCs w:val="24"/>
        </w:rPr>
      </w:pPr>
    </w:p>
    <w:p w:rsidR="006E6D9B" w:rsidRDefault="006E6D9B" w:rsidP="00197E56">
      <w:pPr>
        <w:pStyle w:val="Text"/>
        <w:rPr>
          <w:szCs w:val="24"/>
        </w:rPr>
      </w:pPr>
    </w:p>
    <w:p w:rsidR="006E6D9B" w:rsidRDefault="006E6D9B" w:rsidP="00197E56">
      <w:pPr>
        <w:pStyle w:val="Text"/>
        <w:rPr>
          <w:szCs w:val="24"/>
        </w:rPr>
      </w:pPr>
    </w:p>
    <w:p w:rsidR="006E6D9B" w:rsidRDefault="006E6D9B" w:rsidP="00197E56">
      <w:pPr>
        <w:pStyle w:val="Text"/>
        <w:rPr>
          <w:szCs w:val="24"/>
        </w:rPr>
      </w:pPr>
    </w:p>
    <w:p w:rsidR="006E6D9B" w:rsidRDefault="006E6D9B" w:rsidP="00197E56">
      <w:pPr>
        <w:pStyle w:val="Text"/>
        <w:rPr>
          <w:szCs w:val="24"/>
        </w:rPr>
      </w:pPr>
    </w:p>
    <w:p w:rsidR="006E6D9B" w:rsidRDefault="006E6D9B" w:rsidP="00197E56">
      <w:pPr>
        <w:pStyle w:val="Text"/>
        <w:rPr>
          <w:szCs w:val="24"/>
        </w:rPr>
      </w:pPr>
    </w:p>
    <w:p w:rsidR="006E6D9B" w:rsidRDefault="006E6D9B" w:rsidP="00197E56">
      <w:pPr>
        <w:pStyle w:val="Text"/>
        <w:rPr>
          <w:szCs w:val="24"/>
        </w:rPr>
      </w:pPr>
    </w:p>
    <w:p w:rsidR="006E6D9B" w:rsidRDefault="006E6D9B" w:rsidP="00197E56">
      <w:pPr>
        <w:pStyle w:val="Text"/>
        <w:rPr>
          <w:szCs w:val="24"/>
        </w:rPr>
      </w:pPr>
    </w:p>
    <w:p w:rsidR="006E6D9B" w:rsidRDefault="006E6D9B" w:rsidP="00197E56">
      <w:pPr>
        <w:pStyle w:val="Text"/>
        <w:rPr>
          <w:szCs w:val="24"/>
        </w:rPr>
      </w:pPr>
    </w:p>
    <w:p w:rsidR="006E6D9B" w:rsidRDefault="006E6D9B" w:rsidP="00197E56">
      <w:pPr>
        <w:pStyle w:val="Text"/>
        <w:rPr>
          <w:szCs w:val="24"/>
        </w:rPr>
      </w:pPr>
    </w:p>
    <w:p w:rsidR="006E6D9B" w:rsidRDefault="006E6D9B" w:rsidP="00197E56">
      <w:pPr>
        <w:pStyle w:val="Text"/>
        <w:rPr>
          <w:szCs w:val="24"/>
        </w:rPr>
      </w:pPr>
      <w:r>
        <w:rPr>
          <w:szCs w:val="24"/>
        </w:rPr>
        <w:lastRenderedPageBreak/>
        <w:t>Příloha č. 3.: Podrobná situace Uh. Hradiště</w:t>
      </w:r>
    </w:p>
    <w:p w:rsidR="00D45119" w:rsidRPr="00197E56" w:rsidRDefault="006E6D9B" w:rsidP="00197E56">
      <w:pPr>
        <w:pStyle w:val="Text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760720" cy="4185920"/>
            <wp:effectExtent l="0" t="0" r="0" b="508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odrobná situace UH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8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7E56" w:rsidRPr="00197E56" w:rsidRDefault="00197E56" w:rsidP="00492D2D">
      <w:pPr>
        <w:pStyle w:val="Text"/>
        <w:rPr>
          <w:szCs w:val="24"/>
        </w:rPr>
      </w:pPr>
    </w:p>
    <w:p w:rsidR="00197E56" w:rsidRDefault="00197E56" w:rsidP="00492D2D">
      <w:pPr>
        <w:pStyle w:val="Text"/>
        <w:rPr>
          <w:b/>
          <w:szCs w:val="24"/>
        </w:rPr>
      </w:pPr>
    </w:p>
    <w:p w:rsidR="00492D2D" w:rsidRPr="00492D2D" w:rsidRDefault="00492D2D" w:rsidP="00492D2D">
      <w:pPr>
        <w:pStyle w:val="Text"/>
        <w:rPr>
          <w:szCs w:val="24"/>
        </w:rPr>
      </w:pPr>
    </w:p>
    <w:sectPr w:rsidR="00492D2D" w:rsidRPr="00492D2D" w:rsidSect="00CE1193"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440F2" w:rsidRDefault="009440F2" w:rsidP="00BA21D9">
      <w:r>
        <w:separator/>
      </w:r>
    </w:p>
  </w:endnote>
  <w:endnote w:type="continuationSeparator" w:id="0">
    <w:p w:rsidR="009440F2" w:rsidRDefault="009440F2" w:rsidP="00BA21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440F2" w:rsidRDefault="009440F2" w:rsidP="00BA21D9">
      <w:r>
        <w:separator/>
      </w:r>
    </w:p>
  </w:footnote>
  <w:footnote w:type="continuationSeparator" w:id="0">
    <w:p w:rsidR="009440F2" w:rsidRDefault="009440F2" w:rsidP="00BA21D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A30C0"/>
    <w:multiLevelType w:val="hybridMultilevel"/>
    <w:tmpl w:val="09F65BCA"/>
    <w:lvl w:ilvl="0" w:tplc="0405000F">
      <w:start w:val="1"/>
      <w:numFmt w:val="decimal"/>
      <w:lvlText w:val="%1."/>
      <w:lvlJc w:val="left"/>
      <w:pPr>
        <w:ind w:left="960" w:hanging="360"/>
      </w:pPr>
    </w:lvl>
    <w:lvl w:ilvl="1" w:tplc="04050019" w:tentative="1">
      <w:start w:val="1"/>
      <w:numFmt w:val="lowerLetter"/>
      <w:lvlText w:val="%2."/>
      <w:lvlJc w:val="left"/>
      <w:pPr>
        <w:ind w:left="1680" w:hanging="360"/>
      </w:pPr>
    </w:lvl>
    <w:lvl w:ilvl="2" w:tplc="0405001B" w:tentative="1">
      <w:start w:val="1"/>
      <w:numFmt w:val="lowerRoman"/>
      <w:lvlText w:val="%3."/>
      <w:lvlJc w:val="right"/>
      <w:pPr>
        <w:ind w:left="2400" w:hanging="180"/>
      </w:pPr>
    </w:lvl>
    <w:lvl w:ilvl="3" w:tplc="0405000F" w:tentative="1">
      <w:start w:val="1"/>
      <w:numFmt w:val="decimal"/>
      <w:lvlText w:val="%4."/>
      <w:lvlJc w:val="left"/>
      <w:pPr>
        <w:ind w:left="3120" w:hanging="360"/>
      </w:pPr>
    </w:lvl>
    <w:lvl w:ilvl="4" w:tplc="04050019" w:tentative="1">
      <w:start w:val="1"/>
      <w:numFmt w:val="lowerLetter"/>
      <w:lvlText w:val="%5."/>
      <w:lvlJc w:val="left"/>
      <w:pPr>
        <w:ind w:left="3840" w:hanging="360"/>
      </w:pPr>
    </w:lvl>
    <w:lvl w:ilvl="5" w:tplc="0405001B" w:tentative="1">
      <w:start w:val="1"/>
      <w:numFmt w:val="lowerRoman"/>
      <w:lvlText w:val="%6."/>
      <w:lvlJc w:val="right"/>
      <w:pPr>
        <w:ind w:left="4560" w:hanging="180"/>
      </w:pPr>
    </w:lvl>
    <w:lvl w:ilvl="6" w:tplc="0405000F" w:tentative="1">
      <w:start w:val="1"/>
      <w:numFmt w:val="decimal"/>
      <w:lvlText w:val="%7."/>
      <w:lvlJc w:val="left"/>
      <w:pPr>
        <w:ind w:left="5280" w:hanging="360"/>
      </w:pPr>
    </w:lvl>
    <w:lvl w:ilvl="7" w:tplc="04050019" w:tentative="1">
      <w:start w:val="1"/>
      <w:numFmt w:val="lowerLetter"/>
      <w:lvlText w:val="%8."/>
      <w:lvlJc w:val="left"/>
      <w:pPr>
        <w:ind w:left="6000" w:hanging="360"/>
      </w:pPr>
    </w:lvl>
    <w:lvl w:ilvl="8" w:tplc="0405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1" w15:restartNumberingAfterBreak="0">
    <w:nsid w:val="42E34AAE"/>
    <w:multiLevelType w:val="hybridMultilevel"/>
    <w:tmpl w:val="F9109A08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77AC5ABC"/>
    <w:multiLevelType w:val="hybridMultilevel"/>
    <w:tmpl w:val="42FC0968"/>
    <w:lvl w:ilvl="0" w:tplc="0405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31046"/>
    <w:rsid w:val="00005CB8"/>
    <w:rsid w:val="00006FCF"/>
    <w:rsid w:val="00015F43"/>
    <w:rsid w:val="00016E3C"/>
    <w:rsid w:val="000177DA"/>
    <w:rsid w:val="000302B4"/>
    <w:rsid w:val="0003203D"/>
    <w:rsid w:val="00034619"/>
    <w:rsid w:val="00047EB7"/>
    <w:rsid w:val="00055CA2"/>
    <w:rsid w:val="00074859"/>
    <w:rsid w:val="000804E2"/>
    <w:rsid w:val="000843EA"/>
    <w:rsid w:val="00085E09"/>
    <w:rsid w:val="000A168B"/>
    <w:rsid w:val="000A266D"/>
    <w:rsid w:val="000A3F70"/>
    <w:rsid w:val="000A5BE0"/>
    <w:rsid w:val="000B4DAA"/>
    <w:rsid w:val="000B6217"/>
    <w:rsid w:val="000B6B73"/>
    <w:rsid w:val="000C3CE9"/>
    <w:rsid w:val="000D0C45"/>
    <w:rsid w:val="000D6AA2"/>
    <w:rsid w:val="000E08CF"/>
    <w:rsid w:val="000E3ECE"/>
    <w:rsid w:val="000E4FDD"/>
    <w:rsid w:val="000F0037"/>
    <w:rsid w:val="000F284B"/>
    <w:rsid w:val="000F4B79"/>
    <w:rsid w:val="000F576B"/>
    <w:rsid w:val="001025FA"/>
    <w:rsid w:val="00106979"/>
    <w:rsid w:val="00113991"/>
    <w:rsid w:val="001144F6"/>
    <w:rsid w:val="00126164"/>
    <w:rsid w:val="00136CA1"/>
    <w:rsid w:val="00140C44"/>
    <w:rsid w:val="00144CBB"/>
    <w:rsid w:val="00144FFB"/>
    <w:rsid w:val="0015751A"/>
    <w:rsid w:val="001576EA"/>
    <w:rsid w:val="0016300F"/>
    <w:rsid w:val="0016665B"/>
    <w:rsid w:val="0017306A"/>
    <w:rsid w:val="00173E7F"/>
    <w:rsid w:val="001803F4"/>
    <w:rsid w:val="00195BFE"/>
    <w:rsid w:val="00197E56"/>
    <w:rsid w:val="001A7090"/>
    <w:rsid w:val="001B226D"/>
    <w:rsid w:val="001B5C4B"/>
    <w:rsid w:val="001C5380"/>
    <w:rsid w:val="001C7795"/>
    <w:rsid w:val="001D0F03"/>
    <w:rsid w:val="001E0B8D"/>
    <w:rsid w:val="001F56B8"/>
    <w:rsid w:val="001F7384"/>
    <w:rsid w:val="001F73D8"/>
    <w:rsid w:val="00200438"/>
    <w:rsid w:val="0021379E"/>
    <w:rsid w:val="00233882"/>
    <w:rsid w:val="00266EF9"/>
    <w:rsid w:val="002757D8"/>
    <w:rsid w:val="00286C2D"/>
    <w:rsid w:val="00290F2E"/>
    <w:rsid w:val="0029577A"/>
    <w:rsid w:val="002A102F"/>
    <w:rsid w:val="002C147C"/>
    <w:rsid w:val="002C71A9"/>
    <w:rsid w:val="002D4337"/>
    <w:rsid w:val="002E4842"/>
    <w:rsid w:val="002E4CBD"/>
    <w:rsid w:val="002F074E"/>
    <w:rsid w:val="002F5F34"/>
    <w:rsid w:val="00300C99"/>
    <w:rsid w:val="0030600D"/>
    <w:rsid w:val="0030754B"/>
    <w:rsid w:val="00313105"/>
    <w:rsid w:val="0031605B"/>
    <w:rsid w:val="00317782"/>
    <w:rsid w:val="00326078"/>
    <w:rsid w:val="00336AF3"/>
    <w:rsid w:val="00356947"/>
    <w:rsid w:val="00356D3C"/>
    <w:rsid w:val="003576A6"/>
    <w:rsid w:val="003616FC"/>
    <w:rsid w:val="00365961"/>
    <w:rsid w:val="0036653A"/>
    <w:rsid w:val="00372885"/>
    <w:rsid w:val="0037428C"/>
    <w:rsid w:val="00381D19"/>
    <w:rsid w:val="00394D8A"/>
    <w:rsid w:val="003A5EF3"/>
    <w:rsid w:val="003A67EA"/>
    <w:rsid w:val="003A7B27"/>
    <w:rsid w:val="003B29F5"/>
    <w:rsid w:val="003B6144"/>
    <w:rsid w:val="003D0E9F"/>
    <w:rsid w:val="003E31F0"/>
    <w:rsid w:val="003E3BEB"/>
    <w:rsid w:val="00400C03"/>
    <w:rsid w:val="00404EAC"/>
    <w:rsid w:val="00407142"/>
    <w:rsid w:val="00407774"/>
    <w:rsid w:val="004119AE"/>
    <w:rsid w:val="004131BA"/>
    <w:rsid w:val="004144CA"/>
    <w:rsid w:val="004326EB"/>
    <w:rsid w:val="004364F7"/>
    <w:rsid w:val="00441DE0"/>
    <w:rsid w:val="00452916"/>
    <w:rsid w:val="004645BF"/>
    <w:rsid w:val="00474331"/>
    <w:rsid w:val="0048348B"/>
    <w:rsid w:val="0048564E"/>
    <w:rsid w:val="00491200"/>
    <w:rsid w:val="00492D2D"/>
    <w:rsid w:val="00494E42"/>
    <w:rsid w:val="00495E87"/>
    <w:rsid w:val="00496FD6"/>
    <w:rsid w:val="004A6183"/>
    <w:rsid w:val="004C6E5A"/>
    <w:rsid w:val="004D28A1"/>
    <w:rsid w:val="004D34F0"/>
    <w:rsid w:val="004F4722"/>
    <w:rsid w:val="004F552C"/>
    <w:rsid w:val="00512A22"/>
    <w:rsid w:val="005174E6"/>
    <w:rsid w:val="00521857"/>
    <w:rsid w:val="00524FEF"/>
    <w:rsid w:val="00525816"/>
    <w:rsid w:val="00527F50"/>
    <w:rsid w:val="005408E1"/>
    <w:rsid w:val="00544BFC"/>
    <w:rsid w:val="00550DC6"/>
    <w:rsid w:val="005801B1"/>
    <w:rsid w:val="005814E9"/>
    <w:rsid w:val="0058217E"/>
    <w:rsid w:val="00585232"/>
    <w:rsid w:val="00591ABA"/>
    <w:rsid w:val="00595761"/>
    <w:rsid w:val="005A28C0"/>
    <w:rsid w:val="005A3E53"/>
    <w:rsid w:val="005C0B88"/>
    <w:rsid w:val="005C466F"/>
    <w:rsid w:val="005D2291"/>
    <w:rsid w:val="005D484A"/>
    <w:rsid w:val="005F6129"/>
    <w:rsid w:val="006026AE"/>
    <w:rsid w:val="0061027E"/>
    <w:rsid w:val="00630A7E"/>
    <w:rsid w:val="00634EB3"/>
    <w:rsid w:val="00635CFF"/>
    <w:rsid w:val="006609CF"/>
    <w:rsid w:val="00661D02"/>
    <w:rsid w:val="00667F68"/>
    <w:rsid w:val="00670806"/>
    <w:rsid w:val="00687669"/>
    <w:rsid w:val="00687A33"/>
    <w:rsid w:val="00693C19"/>
    <w:rsid w:val="006A6BFA"/>
    <w:rsid w:val="006B6CC4"/>
    <w:rsid w:val="006C4448"/>
    <w:rsid w:val="006C5F8F"/>
    <w:rsid w:val="006C6D4A"/>
    <w:rsid w:val="006D0602"/>
    <w:rsid w:val="006D606A"/>
    <w:rsid w:val="006D6EA7"/>
    <w:rsid w:val="006D79BD"/>
    <w:rsid w:val="006E3CF8"/>
    <w:rsid w:val="006E5FCD"/>
    <w:rsid w:val="006E688D"/>
    <w:rsid w:val="006E6D9B"/>
    <w:rsid w:val="006F0BCA"/>
    <w:rsid w:val="0070575A"/>
    <w:rsid w:val="00711A30"/>
    <w:rsid w:val="0071245F"/>
    <w:rsid w:val="00713F2C"/>
    <w:rsid w:val="00720282"/>
    <w:rsid w:val="00733461"/>
    <w:rsid w:val="00734FCA"/>
    <w:rsid w:val="00737840"/>
    <w:rsid w:val="00737E2D"/>
    <w:rsid w:val="0074334B"/>
    <w:rsid w:val="007569E5"/>
    <w:rsid w:val="00761D2F"/>
    <w:rsid w:val="00762EC2"/>
    <w:rsid w:val="00765CF8"/>
    <w:rsid w:val="0077544D"/>
    <w:rsid w:val="00776B3D"/>
    <w:rsid w:val="0077705A"/>
    <w:rsid w:val="00777F94"/>
    <w:rsid w:val="007842C2"/>
    <w:rsid w:val="00791274"/>
    <w:rsid w:val="00791D7B"/>
    <w:rsid w:val="00794C02"/>
    <w:rsid w:val="007968D7"/>
    <w:rsid w:val="007A0086"/>
    <w:rsid w:val="007A346C"/>
    <w:rsid w:val="007B401F"/>
    <w:rsid w:val="007B4473"/>
    <w:rsid w:val="007C1762"/>
    <w:rsid w:val="007C1EDB"/>
    <w:rsid w:val="007D5AC1"/>
    <w:rsid w:val="007D5CC5"/>
    <w:rsid w:val="007D6966"/>
    <w:rsid w:val="007E561D"/>
    <w:rsid w:val="007E5B34"/>
    <w:rsid w:val="007F3E49"/>
    <w:rsid w:val="0080016C"/>
    <w:rsid w:val="00802BEB"/>
    <w:rsid w:val="0082368B"/>
    <w:rsid w:val="00827FE0"/>
    <w:rsid w:val="008344A6"/>
    <w:rsid w:val="008458B0"/>
    <w:rsid w:val="00845C40"/>
    <w:rsid w:val="008463ED"/>
    <w:rsid w:val="00870961"/>
    <w:rsid w:val="008877B4"/>
    <w:rsid w:val="008B06DE"/>
    <w:rsid w:val="008C3465"/>
    <w:rsid w:val="008C3709"/>
    <w:rsid w:val="008C570E"/>
    <w:rsid w:val="008F48B3"/>
    <w:rsid w:val="008F6B41"/>
    <w:rsid w:val="00922AEC"/>
    <w:rsid w:val="009300DF"/>
    <w:rsid w:val="009338AD"/>
    <w:rsid w:val="0094068B"/>
    <w:rsid w:val="009440F2"/>
    <w:rsid w:val="00944CA3"/>
    <w:rsid w:val="00952DE4"/>
    <w:rsid w:val="00967D78"/>
    <w:rsid w:val="009737E2"/>
    <w:rsid w:val="009811E6"/>
    <w:rsid w:val="009819AE"/>
    <w:rsid w:val="009819D4"/>
    <w:rsid w:val="00981EF5"/>
    <w:rsid w:val="00982055"/>
    <w:rsid w:val="00984B5B"/>
    <w:rsid w:val="00997354"/>
    <w:rsid w:val="009A0294"/>
    <w:rsid w:val="009B1432"/>
    <w:rsid w:val="009C28B5"/>
    <w:rsid w:val="009D1939"/>
    <w:rsid w:val="009E2642"/>
    <w:rsid w:val="009F0A29"/>
    <w:rsid w:val="009F1999"/>
    <w:rsid w:val="009F3448"/>
    <w:rsid w:val="009F502D"/>
    <w:rsid w:val="00A045D1"/>
    <w:rsid w:val="00A05149"/>
    <w:rsid w:val="00A0528B"/>
    <w:rsid w:val="00A10F11"/>
    <w:rsid w:val="00A220CB"/>
    <w:rsid w:val="00A22B4F"/>
    <w:rsid w:val="00A23397"/>
    <w:rsid w:val="00A3346A"/>
    <w:rsid w:val="00A33DC3"/>
    <w:rsid w:val="00A40E01"/>
    <w:rsid w:val="00A43484"/>
    <w:rsid w:val="00A456C4"/>
    <w:rsid w:val="00A56906"/>
    <w:rsid w:val="00A60C48"/>
    <w:rsid w:val="00A67B37"/>
    <w:rsid w:val="00A756EE"/>
    <w:rsid w:val="00A816C9"/>
    <w:rsid w:val="00A86EFD"/>
    <w:rsid w:val="00A91AFC"/>
    <w:rsid w:val="00A92239"/>
    <w:rsid w:val="00A942B7"/>
    <w:rsid w:val="00AC06A5"/>
    <w:rsid w:val="00AC7F9F"/>
    <w:rsid w:val="00AD595D"/>
    <w:rsid w:val="00AD5D64"/>
    <w:rsid w:val="00AD6F76"/>
    <w:rsid w:val="00AE69D6"/>
    <w:rsid w:val="00AE6E31"/>
    <w:rsid w:val="00AF43DE"/>
    <w:rsid w:val="00B04FA9"/>
    <w:rsid w:val="00B11AFE"/>
    <w:rsid w:val="00B249CB"/>
    <w:rsid w:val="00B33E55"/>
    <w:rsid w:val="00B34483"/>
    <w:rsid w:val="00B4151B"/>
    <w:rsid w:val="00B4359C"/>
    <w:rsid w:val="00B43D74"/>
    <w:rsid w:val="00B536BC"/>
    <w:rsid w:val="00B60A52"/>
    <w:rsid w:val="00B659CC"/>
    <w:rsid w:val="00B81768"/>
    <w:rsid w:val="00B83602"/>
    <w:rsid w:val="00B9066C"/>
    <w:rsid w:val="00B93DD4"/>
    <w:rsid w:val="00BA199B"/>
    <w:rsid w:val="00BA1A0F"/>
    <w:rsid w:val="00BA21D9"/>
    <w:rsid w:val="00BA2474"/>
    <w:rsid w:val="00BA37CD"/>
    <w:rsid w:val="00BA6E0B"/>
    <w:rsid w:val="00BB4D07"/>
    <w:rsid w:val="00BF2F06"/>
    <w:rsid w:val="00BF40CF"/>
    <w:rsid w:val="00BF6F75"/>
    <w:rsid w:val="00C159B7"/>
    <w:rsid w:val="00C17172"/>
    <w:rsid w:val="00C205BC"/>
    <w:rsid w:val="00C31E3C"/>
    <w:rsid w:val="00C409D0"/>
    <w:rsid w:val="00C44FF7"/>
    <w:rsid w:val="00C45411"/>
    <w:rsid w:val="00C50843"/>
    <w:rsid w:val="00C51CB3"/>
    <w:rsid w:val="00C54166"/>
    <w:rsid w:val="00C54F84"/>
    <w:rsid w:val="00C56747"/>
    <w:rsid w:val="00C57902"/>
    <w:rsid w:val="00C64BB2"/>
    <w:rsid w:val="00C8204A"/>
    <w:rsid w:val="00C923AC"/>
    <w:rsid w:val="00CA1954"/>
    <w:rsid w:val="00CA25ED"/>
    <w:rsid w:val="00CA6D8F"/>
    <w:rsid w:val="00CB0CF0"/>
    <w:rsid w:val="00CB1FDF"/>
    <w:rsid w:val="00CB6AD3"/>
    <w:rsid w:val="00CD7AC1"/>
    <w:rsid w:val="00CE1193"/>
    <w:rsid w:val="00CF21B1"/>
    <w:rsid w:val="00CF73A5"/>
    <w:rsid w:val="00D02A0B"/>
    <w:rsid w:val="00D045F9"/>
    <w:rsid w:val="00D064DE"/>
    <w:rsid w:val="00D11185"/>
    <w:rsid w:val="00D267A8"/>
    <w:rsid w:val="00D27A65"/>
    <w:rsid w:val="00D35E3F"/>
    <w:rsid w:val="00D403CD"/>
    <w:rsid w:val="00D45119"/>
    <w:rsid w:val="00D46764"/>
    <w:rsid w:val="00D53602"/>
    <w:rsid w:val="00D54864"/>
    <w:rsid w:val="00D60711"/>
    <w:rsid w:val="00D61D6B"/>
    <w:rsid w:val="00D62A8B"/>
    <w:rsid w:val="00D66B29"/>
    <w:rsid w:val="00D71B69"/>
    <w:rsid w:val="00D72FED"/>
    <w:rsid w:val="00D77319"/>
    <w:rsid w:val="00D81CBA"/>
    <w:rsid w:val="00D84455"/>
    <w:rsid w:val="00DA0747"/>
    <w:rsid w:val="00DA117C"/>
    <w:rsid w:val="00DB1D78"/>
    <w:rsid w:val="00DC4567"/>
    <w:rsid w:val="00DD3801"/>
    <w:rsid w:val="00DD6D3F"/>
    <w:rsid w:val="00E06BE9"/>
    <w:rsid w:val="00E17EDD"/>
    <w:rsid w:val="00E20995"/>
    <w:rsid w:val="00E26E82"/>
    <w:rsid w:val="00E51CBB"/>
    <w:rsid w:val="00E6795F"/>
    <w:rsid w:val="00E73907"/>
    <w:rsid w:val="00E74A50"/>
    <w:rsid w:val="00E76019"/>
    <w:rsid w:val="00E8247A"/>
    <w:rsid w:val="00E8343A"/>
    <w:rsid w:val="00E8361C"/>
    <w:rsid w:val="00E91C07"/>
    <w:rsid w:val="00EA0FA5"/>
    <w:rsid w:val="00EA57A5"/>
    <w:rsid w:val="00EB0744"/>
    <w:rsid w:val="00EB25FA"/>
    <w:rsid w:val="00EB76DA"/>
    <w:rsid w:val="00EC0743"/>
    <w:rsid w:val="00EC2066"/>
    <w:rsid w:val="00EC3FF2"/>
    <w:rsid w:val="00EC5610"/>
    <w:rsid w:val="00EC6C8A"/>
    <w:rsid w:val="00ED17B4"/>
    <w:rsid w:val="00ED6655"/>
    <w:rsid w:val="00EE1FC4"/>
    <w:rsid w:val="00EE3EDE"/>
    <w:rsid w:val="00F043C4"/>
    <w:rsid w:val="00F06F7D"/>
    <w:rsid w:val="00F1552D"/>
    <w:rsid w:val="00F31046"/>
    <w:rsid w:val="00F37A26"/>
    <w:rsid w:val="00F504D8"/>
    <w:rsid w:val="00F57AB6"/>
    <w:rsid w:val="00F71BB9"/>
    <w:rsid w:val="00F73F88"/>
    <w:rsid w:val="00F75542"/>
    <w:rsid w:val="00F834E6"/>
    <w:rsid w:val="00F855D2"/>
    <w:rsid w:val="00F946CA"/>
    <w:rsid w:val="00F969A9"/>
    <w:rsid w:val="00FA3969"/>
    <w:rsid w:val="00FB6E3D"/>
    <w:rsid w:val="00FC1EC4"/>
    <w:rsid w:val="00FC3344"/>
    <w:rsid w:val="00FD37B0"/>
    <w:rsid w:val="00FD5449"/>
    <w:rsid w:val="00FD6BF1"/>
    <w:rsid w:val="00FE65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0011E47"/>
  <w15:docId w15:val="{7E4B891B-A82C-41E6-9DB8-3FD3E17ACB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qFormat/>
    <w:rPr>
      <w:sz w:val="24"/>
      <w:szCs w:val="24"/>
    </w:rPr>
  </w:style>
  <w:style w:type="paragraph" w:styleId="Nadpis1">
    <w:name w:val="heading 1"/>
    <w:basedOn w:val="Normln"/>
    <w:next w:val="Normln"/>
    <w:qFormat/>
    <w:rsid w:val="00E17EDD"/>
    <w:pPr>
      <w:keepNext/>
      <w:jc w:val="center"/>
      <w:outlineLvl w:val="0"/>
    </w:pPr>
    <w:rPr>
      <w:b/>
      <w:bCs/>
      <w:sz w:val="52"/>
    </w:rPr>
  </w:style>
  <w:style w:type="paragraph" w:styleId="Nadpis2">
    <w:name w:val="heading 2"/>
    <w:basedOn w:val="Normln"/>
    <w:next w:val="Normln"/>
    <w:link w:val="Nadpis2Char"/>
    <w:semiHidden/>
    <w:unhideWhenUsed/>
    <w:qFormat/>
    <w:rsid w:val="008344A6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">
    <w:name w:val="Text"/>
    <w:basedOn w:val="Zhlav"/>
    <w:rsid w:val="00D84455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  <w:textAlignment w:val="baseline"/>
    </w:pPr>
    <w:rPr>
      <w:szCs w:val="20"/>
    </w:rPr>
  </w:style>
  <w:style w:type="paragraph" w:styleId="Zhlav">
    <w:name w:val="header"/>
    <w:basedOn w:val="Normln"/>
    <w:rsid w:val="00D84455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rsid w:val="00E17EDD"/>
    <w:pPr>
      <w:jc w:val="right"/>
    </w:pPr>
  </w:style>
  <w:style w:type="paragraph" w:styleId="Zpat">
    <w:name w:val="footer"/>
    <w:basedOn w:val="Normln"/>
    <w:link w:val="ZpatChar"/>
    <w:rsid w:val="00BA21D9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rsid w:val="00BA21D9"/>
    <w:rPr>
      <w:sz w:val="24"/>
      <w:szCs w:val="24"/>
    </w:rPr>
  </w:style>
  <w:style w:type="character" w:customStyle="1" w:styleId="Nadpis2Char">
    <w:name w:val="Nadpis 2 Char"/>
    <w:link w:val="Nadpis2"/>
    <w:semiHidden/>
    <w:rsid w:val="008344A6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Textbubliny">
    <w:name w:val="Balloon Text"/>
    <w:basedOn w:val="Normln"/>
    <w:link w:val="TextbublinyChar"/>
    <w:rsid w:val="00E7601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E7601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532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8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1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3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BDFF22-A006-4671-A248-1C45723056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872</TotalTime>
  <Pages>7</Pages>
  <Words>718</Words>
  <Characters>4243</Characters>
  <Application>Microsoft Office Word</Application>
  <DocSecurity>0</DocSecurity>
  <Lines>35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Technická zpráva</vt:lpstr>
    </vt:vector>
  </TitlesOfParts>
  <Company>PM, s.p.</Company>
  <LinksUpToDate>false</LinksUpToDate>
  <CharactersWithSpaces>4952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zpráva</dc:title>
  <dc:creator>Knot Martin</dc:creator>
  <cp:lastModifiedBy>Macháček Tomáš</cp:lastModifiedBy>
  <cp:revision>28</cp:revision>
  <cp:lastPrinted>2020-01-16T07:47:00Z</cp:lastPrinted>
  <dcterms:created xsi:type="dcterms:W3CDTF">2021-02-09T09:44:00Z</dcterms:created>
  <dcterms:modified xsi:type="dcterms:W3CDTF">2025-12-03T13:24:00Z</dcterms:modified>
</cp:coreProperties>
</file>